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405" w:rsidRPr="003E6405" w:rsidRDefault="003E6405" w:rsidP="003E6405">
      <w:pPr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405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3E6405" w:rsidRPr="003E6405" w:rsidRDefault="003E6405" w:rsidP="003E6405">
      <w:pPr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405">
        <w:rPr>
          <w:rFonts w:ascii="Times New Roman" w:hAnsi="Times New Roman" w:cs="Times New Roman"/>
          <w:b/>
          <w:sz w:val="28"/>
          <w:szCs w:val="28"/>
        </w:rPr>
        <w:t>Сохрановская средняя общеобразовательная школа, Ростовская область, Чертковский район</w:t>
      </w:r>
    </w:p>
    <w:p w:rsidR="003E6405" w:rsidRDefault="003E6405" w:rsidP="003E6405">
      <w:pPr>
        <w:ind w:left="-567"/>
        <w:contextualSpacing/>
        <w:jc w:val="center"/>
        <w:rPr>
          <w:b/>
          <w:sz w:val="28"/>
          <w:szCs w:val="28"/>
        </w:rPr>
      </w:pPr>
    </w:p>
    <w:p w:rsidR="003E6405" w:rsidRDefault="003E6405" w:rsidP="003E6405">
      <w:pPr>
        <w:ind w:left="-567"/>
        <w:contextualSpacing/>
        <w:jc w:val="center"/>
        <w:rPr>
          <w:b/>
          <w:sz w:val="28"/>
          <w:szCs w:val="28"/>
        </w:rPr>
      </w:pPr>
    </w:p>
    <w:p w:rsidR="003E6405" w:rsidRDefault="003E6405" w:rsidP="003E6405">
      <w:pPr>
        <w:contextualSpacing/>
        <w:rPr>
          <w:b/>
          <w:sz w:val="28"/>
          <w:szCs w:val="28"/>
        </w:rPr>
      </w:pPr>
    </w:p>
    <w:p w:rsidR="003E6405" w:rsidRDefault="003E6405" w:rsidP="003E6405">
      <w:pPr>
        <w:ind w:left="-567"/>
        <w:contextualSpacing/>
        <w:jc w:val="center"/>
        <w:rPr>
          <w:b/>
          <w:color w:val="365F91" w:themeColor="accent1" w:themeShade="BF"/>
          <w:sz w:val="28"/>
          <w:szCs w:val="28"/>
        </w:rPr>
      </w:pPr>
    </w:p>
    <w:p w:rsidR="003E6405" w:rsidRPr="003E6405" w:rsidRDefault="003E6405" w:rsidP="003E6405">
      <w:pPr>
        <w:ind w:left="-284"/>
        <w:contextualSpacing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3E6405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ПАСПОРТ ОТРЯДА </w:t>
      </w:r>
    </w:p>
    <w:p w:rsidR="003E6405" w:rsidRPr="003E6405" w:rsidRDefault="003E6405" w:rsidP="003E6405">
      <w:pPr>
        <w:ind w:left="-284"/>
        <w:contextualSpacing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3E6405">
        <w:rPr>
          <w:rFonts w:ascii="Times New Roman" w:hAnsi="Times New Roman" w:cs="Times New Roman"/>
          <w:b/>
          <w:color w:val="0070C0"/>
          <w:sz w:val="52"/>
          <w:szCs w:val="52"/>
        </w:rPr>
        <w:t>ЮНЫХ ИНСПЕКТОРОВ ДВИЖЕНИЯ</w:t>
      </w:r>
    </w:p>
    <w:p w:rsidR="003E6405" w:rsidRDefault="003E6405" w:rsidP="003E6405">
      <w:pPr>
        <w:ind w:left="-284"/>
        <w:contextualSpacing/>
        <w:jc w:val="center"/>
        <w:rPr>
          <w:b/>
          <w:color w:val="365F91" w:themeColor="accent1" w:themeShade="BF"/>
          <w:sz w:val="28"/>
          <w:szCs w:val="28"/>
        </w:rPr>
      </w:pPr>
    </w:p>
    <w:p w:rsidR="003E6405" w:rsidRDefault="003E6405" w:rsidP="003E6405">
      <w:pPr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920000"/>
          <w:sz w:val="144"/>
          <w:szCs w:val="144"/>
        </w:rPr>
        <w:t>«ВИРАЖ»</w:t>
      </w:r>
    </w:p>
    <w:p w:rsidR="003E6405" w:rsidRDefault="003E6405" w:rsidP="003E6405">
      <w:pPr>
        <w:ind w:left="-567"/>
        <w:contextualSpacing/>
        <w:jc w:val="center"/>
        <w:rPr>
          <w:b/>
          <w:sz w:val="28"/>
          <w:szCs w:val="28"/>
        </w:rPr>
      </w:pPr>
    </w:p>
    <w:p w:rsidR="003E6405" w:rsidRPr="003E6405" w:rsidRDefault="003E6405" w:rsidP="003E6405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65004" cy="2093438"/>
            <wp:effectExtent l="0" t="0" r="0" b="0"/>
            <wp:docPr id="2" name="Рисунок 1" descr="f_4e18c6e60d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_4e18c6e60dc2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5157" cy="20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lastRenderedPageBreak/>
        <w:t>Территория: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3E6405" w:rsidRPr="003E6405" w:rsidRDefault="003E6405" w:rsidP="003E6405">
      <w:pPr>
        <w:tabs>
          <w:tab w:val="left" w:pos="4065"/>
        </w:tabs>
        <w:spacing w:after="0" w:line="240" w:lineRule="auto"/>
        <w:ind w:left="775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          Ростовская область, Чертковский район, село Сохрановка, улица Школьная, 7 А.</w:t>
      </w:r>
    </w:p>
    <w:p w:rsidR="003E6405" w:rsidRPr="003E6405" w:rsidRDefault="003E6405" w:rsidP="003E6405">
      <w:pPr>
        <w:pStyle w:val="a5"/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>Образовательное учреждение: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муниципальное бюджетное общеобразовательное учреждение Сохрановская средняя общеобразовательная школа.</w:t>
      </w:r>
    </w:p>
    <w:p w:rsidR="003E6405" w:rsidRPr="003E6405" w:rsidRDefault="003E6405" w:rsidP="003E6405">
      <w:pPr>
        <w:pStyle w:val="a5"/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>Заместитель директора по воспитательной работе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– председатель комиссии «За безопасность движения» - Н.В.Щетникова</w:t>
      </w:r>
    </w:p>
    <w:p w:rsidR="003E6405" w:rsidRPr="003E6405" w:rsidRDefault="003E6405" w:rsidP="003E6405">
      <w:pPr>
        <w:pStyle w:val="a5"/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2D5AB5"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>Руководитель отряда ЮИД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– Н.В.Плотникова</w:t>
      </w:r>
    </w:p>
    <w:p w:rsidR="003E6405" w:rsidRPr="003E6405" w:rsidRDefault="003E6405" w:rsidP="003E6405">
      <w:pPr>
        <w:pStyle w:val="a5"/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>Командир отряда ЮИД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– Бондаренко Вадим</w:t>
      </w:r>
    </w:p>
    <w:p w:rsidR="003E6405" w:rsidRPr="003E6405" w:rsidRDefault="003E6405" w:rsidP="003E6405">
      <w:pPr>
        <w:pStyle w:val="a5"/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>Количество членов отряда ЮИД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– 15 человек.</w:t>
      </w:r>
    </w:p>
    <w:p w:rsidR="003E6405" w:rsidRPr="003E6405" w:rsidRDefault="003E6405" w:rsidP="003E6405">
      <w:pPr>
        <w:pStyle w:val="a5"/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>Наличие формы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– имеется.</w:t>
      </w:r>
    </w:p>
    <w:p w:rsidR="003E6405" w:rsidRPr="003E6405" w:rsidRDefault="003E6405" w:rsidP="003E6405">
      <w:pPr>
        <w:pStyle w:val="a5"/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>Эмблема отряда ЮИД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имеется.</w:t>
      </w:r>
    </w:p>
    <w:p w:rsidR="003E6405" w:rsidRPr="003E6405" w:rsidRDefault="003E6405" w:rsidP="003E6405">
      <w:pPr>
        <w:pStyle w:val="a5"/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>Название отряда ЮИД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– «Вираж».</w:t>
      </w:r>
    </w:p>
    <w:p w:rsidR="003E6405" w:rsidRPr="003E6405" w:rsidRDefault="003E6405" w:rsidP="003E6405">
      <w:pPr>
        <w:pStyle w:val="a5"/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  <w:r w:rsidRPr="003E640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>Уголок отряда ЮИД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имеется.</w:t>
      </w:r>
    </w:p>
    <w:p w:rsidR="003E6405" w:rsidRPr="003E6405" w:rsidRDefault="003E6405" w:rsidP="003E6405">
      <w:pPr>
        <w:pStyle w:val="a5"/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 xml:space="preserve"> Уголок БДД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– имеется.</w:t>
      </w:r>
    </w:p>
    <w:p w:rsidR="003E6405" w:rsidRPr="003E6405" w:rsidRDefault="003E6405" w:rsidP="003E6405">
      <w:pPr>
        <w:pStyle w:val="a5"/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</w:p>
    <w:p w:rsidR="003E6405" w:rsidRPr="003E6405" w:rsidRDefault="003E6405" w:rsidP="003E6405">
      <w:pPr>
        <w:pStyle w:val="a5"/>
        <w:numPr>
          <w:ilvl w:val="0"/>
          <w:numId w:val="2"/>
        </w:numPr>
        <w:tabs>
          <w:tab w:val="left" w:pos="4065"/>
        </w:tabs>
        <w:spacing w:after="0" w:line="240" w:lineRule="auto"/>
        <w:ind w:left="1560" w:hanging="785"/>
        <w:rPr>
          <w:rFonts w:ascii="Times New Roman" w:hAnsi="Times New Roman" w:cs="Times New Roman"/>
          <w:b/>
          <w:sz w:val="32"/>
          <w:szCs w:val="32"/>
        </w:rPr>
      </w:pPr>
      <w:r w:rsidRPr="003E640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2D5AB5"/>
          <w:sz w:val="32"/>
          <w:szCs w:val="32"/>
          <w:u w:val="single"/>
        </w:rPr>
        <w:t>Автогородок, автоплощадка</w:t>
      </w:r>
      <w:r w:rsidRPr="003E640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E640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– нет.</w:t>
      </w:r>
    </w:p>
    <w:p w:rsidR="003E6405" w:rsidRPr="003E6405" w:rsidRDefault="003E6405" w:rsidP="003E6405">
      <w:pPr>
        <w:tabs>
          <w:tab w:val="left" w:pos="4065"/>
        </w:tabs>
        <w:rPr>
          <w:rFonts w:ascii="Times New Roman" w:hAnsi="Times New Roman" w:cs="Times New Roman"/>
          <w:b/>
          <w:sz w:val="28"/>
          <w:szCs w:val="28"/>
        </w:rPr>
      </w:pPr>
    </w:p>
    <w:p w:rsidR="003E6405" w:rsidRDefault="003E6405" w:rsidP="003E6405">
      <w:pPr>
        <w:tabs>
          <w:tab w:val="left" w:pos="1950"/>
        </w:tabs>
        <w:ind w:left="720"/>
      </w:pPr>
    </w:p>
    <w:p w:rsidR="00897A3E" w:rsidRPr="003E6405" w:rsidRDefault="00E727B3">
      <w:r>
        <w:rPr>
          <w:noProof/>
        </w:rPr>
        <w:pict>
          <v:roundrect id="_x0000_s1028" style="position:absolute;margin-left:128.55pt;margin-top:-14.55pt;width:477.75pt;height:138.75pt;z-index:251658240" arcsize="10923f" fillcolor="#b8cce4 [1300]" strokecolor="#1f497d [3215]" strokeweight="10pt">
            <v:stroke linestyle="thinThin"/>
            <v:shadow color="#868686"/>
            <v:textbox>
              <w:txbxContent>
                <w:p w:rsidR="003F5328" w:rsidRPr="0021237E" w:rsidRDefault="003F5328">
                  <w:pPr>
                    <w:rPr>
                      <w:b/>
                      <w:color w:val="7030A0"/>
                      <w:sz w:val="52"/>
                      <w:szCs w:val="52"/>
                    </w:rPr>
                  </w:pPr>
                  <w:r w:rsidRPr="0021237E">
                    <w:rPr>
                      <w:b/>
                      <w:color w:val="7030A0"/>
                      <w:sz w:val="52"/>
                      <w:szCs w:val="52"/>
                    </w:rPr>
                    <w:t>ТЕРРИТОРИЯ:</w:t>
                  </w:r>
                </w:p>
                <w:p w:rsidR="003F5328" w:rsidRPr="0014466A" w:rsidRDefault="003F5328" w:rsidP="003F5328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065"/>
                    </w:tabs>
                    <w:ind w:left="1560" w:hanging="785"/>
                    <w:rPr>
                      <w:b/>
                      <w:sz w:val="32"/>
                      <w:szCs w:val="32"/>
                    </w:rPr>
                  </w:pPr>
                  <w:r w:rsidRPr="0014466A">
                    <w:rPr>
                      <w:b/>
                      <w:sz w:val="32"/>
                      <w:szCs w:val="32"/>
                    </w:rPr>
                    <w:t xml:space="preserve">Ростовская область, Чертковский район, </w:t>
                  </w:r>
                  <w:r w:rsidR="0021237E">
                    <w:rPr>
                      <w:b/>
                      <w:sz w:val="32"/>
                      <w:szCs w:val="32"/>
                    </w:rPr>
                    <w:t xml:space="preserve">                           </w:t>
                  </w:r>
                  <w:r w:rsidRPr="0014466A">
                    <w:rPr>
                      <w:b/>
                      <w:sz w:val="32"/>
                      <w:szCs w:val="32"/>
                    </w:rPr>
                    <w:t xml:space="preserve">село </w:t>
                  </w:r>
                  <w:r w:rsidR="00806E1F">
                    <w:rPr>
                      <w:b/>
                      <w:sz w:val="32"/>
                      <w:szCs w:val="32"/>
                    </w:rPr>
                    <w:t>Сохрановка, улица Школьная, 7 а</w:t>
                  </w:r>
                </w:p>
                <w:p w:rsidR="003F5328" w:rsidRDefault="003F5328"/>
              </w:txbxContent>
            </v:textbox>
          </v:roundrect>
        </w:pict>
      </w:r>
    </w:p>
    <w:p w:rsidR="00897A3E" w:rsidRPr="003E6405" w:rsidRDefault="00897A3E" w:rsidP="00897A3E"/>
    <w:p w:rsidR="00897A3E" w:rsidRPr="003E6405" w:rsidRDefault="00897A3E" w:rsidP="00897A3E"/>
    <w:p w:rsidR="00897A3E" w:rsidRPr="003E6405" w:rsidRDefault="00897A3E" w:rsidP="00897A3E"/>
    <w:p w:rsidR="00897A3E" w:rsidRPr="003E6405" w:rsidRDefault="00897A3E" w:rsidP="00897A3E"/>
    <w:p w:rsidR="00897A3E" w:rsidRPr="003E6405" w:rsidRDefault="00897A3E" w:rsidP="00897A3E"/>
    <w:p w:rsidR="00E560BF" w:rsidRDefault="00E727B3" w:rsidP="00406C27">
      <w:pPr>
        <w:tabs>
          <w:tab w:val="left" w:pos="3675"/>
        </w:tabs>
        <w:jc w:val="right"/>
      </w:pPr>
      <w:r>
        <w:rPr>
          <w:noProof/>
        </w:rPr>
        <w:pict>
          <v:roundrect id="_x0000_s1029" style="position:absolute;left:0;text-align:left;margin-left:1.05pt;margin-top:12.05pt;width:326.25pt;height:252.75pt;z-index:251657215" arcsize="10923f" fillcolor="#b8cce4 [1300]" strokecolor="#1f497d [3215]" strokeweight="10pt">
            <v:stroke linestyle="thinThin"/>
            <v:shadow color="#868686"/>
            <v:textbox>
              <w:txbxContent>
                <w:p w:rsidR="003F5328" w:rsidRPr="0021237E" w:rsidRDefault="002D725A" w:rsidP="003F5328">
                  <w:pPr>
                    <w:rPr>
                      <w:b/>
                      <w:color w:val="7030A0"/>
                      <w:sz w:val="52"/>
                      <w:szCs w:val="52"/>
                    </w:rPr>
                  </w:pPr>
                  <w:r w:rsidRPr="0021237E">
                    <w:rPr>
                      <w:b/>
                      <w:color w:val="7030A0"/>
                      <w:sz w:val="52"/>
                      <w:szCs w:val="52"/>
                    </w:rPr>
                    <w:t>ОБРАЗОВАТЕЛЬНОЕ УЧРЕЖДЕНИЕ</w:t>
                  </w:r>
                  <w:r w:rsidR="003F5328" w:rsidRPr="0021237E">
                    <w:rPr>
                      <w:b/>
                      <w:color w:val="7030A0"/>
                      <w:sz w:val="52"/>
                      <w:szCs w:val="52"/>
                    </w:rPr>
                    <w:t>:</w:t>
                  </w:r>
                </w:p>
                <w:p w:rsidR="003F5328" w:rsidRDefault="002D725A" w:rsidP="00E560BF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065"/>
                    </w:tabs>
                    <w:ind w:left="709" w:hanging="785"/>
                  </w:pPr>
                  <w:r w:rsidRPr="00E560BF">
                    <w:rPr>
                      <w:b/>
                      <w:sz w:val="32"/>
                      <w:szCs w:val="32"/>
                    </w:rPr>
                    <w:t>муниципальное бюджетное общеобразовательное учреждение Сохрановская средняя общеобразовательная школа</w:t>
                  </w:r>
                </w:p>
              </w:txbxContent>
            </v:textbox>
          </v:roundrect>
        </w:pict>
      </w:r>
      <w:r w:rsidR="00897A3E" w:rsidRPr="003E6405">
        <w:tab/>
      </w:r>
    </w:p>
    <w:p w:rsidR="00AD7183" w:rsidRDefault="00406C27" w:rsidP="00406C27">
      <w:pPr>
        <w:tabs>
          <w:tab w:val="left" w:pos="3675"/>
        </w:tabs>
        <w:jc w:val="right"/>
      </w:pPr>
      <w:r w:rsidRPr="00406C27">
        <w:rPr>
          <w:noProof/>
        </w:rPr>
        <w:drawing>
          <wp:inline distT="0" distB="0" distL="0" distR="0">
            <wp:extent cx="4420229" cy="3374811"/>
            <wp:effectExtent l="171450" t="57150" r="170821" b="130389"/>
            <wp:docPr id="1" name="Рисунок 1" descr="D:\Документы Бирюков\ДДТТ\УГОЛОК БДД ПРЕЗЕНТАЦИЯ\школьник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Документы Бирюков\ДДТТ\УГОЛОК БДД ПРЕЗЕНТАЦИЯ\школьник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29" cy="3374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560BF" w:rsidRDefault="00E727B3" w:rsidP="00406C27">
      <w:pPr>
        <w:tabs>
          <w:tab w:val="left" w:pos="3675"/>
        </w:tabs>
        <w:jc w:val="right"/>
      </w:pPr>
      <w:r>
        <w:rPr>
          <w:noProof/>
        </w:rPr>
        <w:pict>
          <v:roundrect id="_x0000_s1032" style="position:absolute;left:0;text-align:left;margin-left:114.95pt;margin-top:5.3pt;width:477.75pt;height:138.75pt;z-index:251659264" arcsize="10923f" fillcolor="#ccc0d9 [1303]" strokecolor="#c0504d [3205]" strokeweight="10pt">
            <v:stroke linestyle="thinThin"/>
            <v:shadow color="#868686"/>
            <v:textbox>
              <w:txbxContent>
                <w:p w:rsidR="00E560BF" w:rsidRPr="0021237E" w:rsidRDefault="00E560BF" w:rsidP="00E560BF">
                  <w:pPr>
                    <w:spacing w:line="240" w:lineRule="auto"/>
                    <w:contextualSpacing/>
                    <w:rPr>
                      <w:b/>
                      <w:color w:val="7030A0"/>
                      <w:sz w:val="52"/>
                      <w:szCs w:val="52"/>
                    </w:rPr>
                  </w:pPr>
                  <w:r w:rsidRPr="0021237E">
                    <w:rPr>
                      <w:b/>
                      <w:color w:val="7030A0"/>
                      <w:sz w:val="52"/>
                      <w:szCs w:val="52"/>
                    </w:rPr>
                    <w:t xml:space="preserve">ПРЕДСЕДАТЕЛЬ КОМИССИИ </w:t>
                  </w:r>
                </w:p>
                <w:p w:rsidR="00E560BF" w:rsidRPr="0021237E" w:rsidRDefault="00E560BF" w:rsidP="00E560BF">
                  <w:pPr>
                    <w:spacing w:line="240" w:lineRule="auto"/>
                    <w:contextualSpacing/>
                    <w:rPr>
                      <w:b/>
                      <w:color w:val="7030A0"/>
                      <w:sz w:val="52"/>
                      <w:szCs w:val="52"/>
                    </w:rPr>
                  </w:pPr>
                  <w:r w:rsidRPr="0021237E">
                    <w:rPr>
                      <w:b/>
                      <w:color w:val="7030A0"/>
                      <w:sz w:val="52"/>
                      <w:szCs w:val="52"/>
                    </w:rPr>
                    <w:t>«ЗА БЕЗОПАСНОСТЬ ДВИЖЕНИЯ»:</w:t>
                  </w:r>
                </w:p>
                <w:p w:rsidR="00E560BF" w:rsidRDefault="00E560BF" w:rsidP="00E560BF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065"/>
                    </w:tabs>
                    <w:spacing w:line="240" w:lineRule="auto"/>
                    <w:ind w:left="1560" w:hanging="785"/>
                  </w:pPr>
                  <w:r w:rsidRPr="00E560BF">
                    <w:rPr>
                      <w:b/>
                      <w:sz w:val="32"/>
                      <w:szCs w:val="32"/>
                    </w:rPr>
                    <w:t xml:space="preserve">Заместитель директора по ВР </w:t>
                  </w:r>
                  <w:r w:rsidR="0021237E">
                    <w:rPr>
                      <w:b/>
                      <w:sz w:val="32"/>
                      <w:szCs w:val="32"/>
                    </w:rPr>
                    <w:t>Н.В.Щетникова</w:t>
                  </w:r>
                </w:p>
              </w:txbxContent>
            </v:textbox>
          </v:roundrect>
        </w:pict>
      </w:r>
    </w:p>
    <w:p w:rsidR="00E560BF" w:rsidRPr="00E560BF" w:rsidRDefault="00F24D82" w:rsidP="00E560BF">
      <w: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24D82" w:rsidRDefault="00F24D82" w:rsidP="00E560BF"/>
    <w:p w:rsidR="00F24D82" w:rsidRDefault="00F24D82" w:rsidP="00E560BF"/>
    <w:p w:rsidR="00F24D82" w:rsidRDefault="00F24D82" w:rsidP="00E560BF"/>
    <w:p w:rsidR="00F24D82" w:rsidRDefault="00F24D82" w:rsidP="00E560BF"/>
    <w:p w:rsidR="00E560BF" w:rsidRPr="00E560BF" w:rsidRDefault="00F24D82" w:rsidP="00E560BF">
      <w:r>
        <w:rPr>
          <w:noProof/>
        </w:rPr>
        <w:pict>
          <v:roundrect id="_x0000_s1033" style="position:absolute;margin-left:266.45pt;margin-top:95.5pt;width:411.15pt;height:111.15pt;z-index:251660288" arcsize="10923f" fillcolor="#ccc0d9 [1303]" strokecolor="#c0504d [3205]" strokeweight="10pt">
            <v:stroke linestyle="thinThin"/>
            <v:shadow color="#868686"/>
            <v:textbox>
              <w:txbxContent>
                <w:p w:rsidR="00E560BF" w:rsidRPr="0021237E" w:rsidRDefault="00E560BF" w:rsidP="00E560BF">
                  <w:pPr>
                    <w:rPr>
                      <w:b/>
                      <w:color w:val="7030A0"/>
                      <w:sz w:val="52"/>
                      <w:szCs w:val="52"/>
                    </w:rPr>
                  </w:pPr>
                  <w:r w:rsidRPr="0021237E">
                    <w:rPr>
                      <w:b/>
                      <w:color w:val="7030A0"/>
                      <w:sz w:val="52"/>
                      <w:szCs w:val="52"/>
                    </w:rPr>
                    <w:t>РУКОВОДИТЕЛЬ ОТРЯДА ЮИД:</w:t>
                  </w:r>
                </w:p>
                <w:p w:rsidR="00E560BF" w:rsidRDefault="0021237E" w:rsidP="00E560BF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065"/>
                    </w:tabs>
                    <w:ind w:left="1560" w:hanging="785"/>
                  </w:pPr>
                  <w:r>
                    <w:rPr>
                      <w:b/>
                      <w:sz w:val="32"/>
                      <w:szCs w:val="32"/>
                    </w:rPr>
                    <w:t>Н.В.Плотникова</w:t>
                  </w:r>
                </w:p>
              </w:txbxContent>
            </v:textbox>
          </v:roundrect>
        </w:pict>
      </w:r>
      <w:r w:rsidRPr="00F24D82">
        <w:drawing>
          <wp:inline distT="0" distB="0" distL="0" distR="0">
            <wp:extent cx="2298848" cy="2445488"/>
            <wp:effectExtent l="19050" t="0" r="6202" b="0"/>
            <wp:docPr id="12" name="Рисунок 2" descr="Картинки по запросу эмблемы пдд картин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артинки по запросу эмблемы пдд картинки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09" cy="24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BF" w:rsidRPr="00E560BF" w:rsidRDefault="00E560BF" w:rsidP="00E560BF"/>
    <w:p w:rsidR="00E560BF" w:rsidRPr="00E560BF" w:rsidRDefault="00E560BF" w:rsidP="00E560BF"/>
    <w:p w:rsidR="00E560BF" w:rsidRPr="00E560BF" w:rsidRDefault="00E560BF" w:rsidP="00E560BF"/>
    <w:p w:rsidR="00E560BF" w:rsidRDefault="00E560BF" w:rsidP="00E560BF"/>
    <w:p w:rsidR="00E560BF" w:rsidRDefault="00E560BF" w:rsidP="00E560BF"/>
    <w:p w:rsidR="00E560BF" w:rsidRDefault="00E727B3" w:rsidP="00E560BF">
      <w:r>
        <w:rPr>
          <w:noProof/>
        </w:rPr>
        <w:pict>
          <v:roundrect id="_x0000_s1034" style="position:absolute;margin-left:-1.7pt;margin-top:4.15pt;width:355.5pt;height:87.05pt;z-index:251661312" arcsize="10923f" fillcolor="#fbd4b4 [1305]" strokecolor="#00b050" strokeweight="10pt">
            <v:stroke linestyle="thinThin"/>
            <v:shadow color="#868686"/>
            <v:textbox>
              <w:txbxContent>
                <w:p w:rsidR="00E560BF" w:rsidRPr="00E560BF" w:rsidRDefault="00E560BF" w:rsidP="00E560BF">
                  <w:pPr>
                    <w:spacing w:line="240" w:lineRule="auto"/>
                    <w:contextualSpacing/>
                    <w:rPr>
                      <w:b/>
                      <w:color w:val="002060"/>
                      <w:sz w:val="52"/>
                      <w:szCs w:val="52"/>
                    </w:rPr>
                  </w:pPr>
                  <w:r w:rsidRPr="00E560BF">
                    <w:rPr>
                      <w:b/>
                      <w:color w:val="002060"/>
                      <w:sz w:val="52"/>
                      <w:szCs w:val="52"/>
                    </w:rPr>
                    <w:t>КОМАНДИР ОТРЯДА ЮИД:</w:t>
                  </w:r>
                </w:p>
                <w:p w:rsidR="00E560BF" w:rsidRDefault="0021237E" w:rsidP="00E560BF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065"/>
                    </w:tabs>
                    <w:spacing w:line="240" w:lineRule="auto"/>
                    <w:ind w:left="1560" w:hanging="785"/>
                  </w:pPr>
                  <w:r>
                    <w:rPr>
                      <w:b/>
                      <w:sz w:val="32"/>
                      <w:szCs w:val="32"/>
                    </w:rPr>
                    <w:t>Бондаренко Вадим</w:t>
                  </w:r>
                </w:p>
              </w:txbxContent>
            </v:textbox>
          </v:roundrect>
        </w:pict>
      </w:r>
    </w:p>
    <w:p w:rsidR="00E560BF" w:rsidRPr="00E560BF" w:rsidRDefault="00E727B3" w:rsidP="00E560BF">
      <w:r>
        <w:rPr>
          <w:noProof/>
        </w:rPr>
        <w:pict>
          <v:roundrect id="_x0000_s1035" style="position:absolute;margin-left:391.4pt;margin-top:18.55pt;width:345pt;height:138.55pt;z-index:251662336" arcsize="10923f" fillcolor="#fbd4b4 [1305]" strokecolor="#00b050" strokeweight="10pt">
            <v:stroke linestyle="thinThin"/>
            <v:shadow color="#868686"/>
            <v:textbox>
              <w:txbxContent>
                <w:p w:rsidR="00E560BF" w:rsidRPr="00E560BF" w:rsidRDefault="00E560BF" w:rsidP="00E560BF">
                  <w:pPr>
                    <w:spacing w:line="240" w:lineRule="auto"/>
                    <w:contextualSpacing/>
                    <w:rPr>
                      <w:b/>
                      <w:color w:val="002060"/>
                      <w:sz w:val="52"/>
                      <w:szCs w:val="52"/>
                    </w:rPr>
                  </w:pPr>
                  <w:r w:rsidRPr="00E560BF">
                    <w:rPr>
                      <w:b/>
                      <w:color w:val="002060"/>
                      <w:sz w:val="52"/>
                      <w:szCs w:val="52"/>
                    </w:rPr>
                    <w:t>КОЛИЧЕСТВО ЧЛЕНОВ ОТРЯДА Ю</w:t>
                  </w:r>
                  <w:r w:rsidR="00FA1D86">
                    <w:rPr>
                      <w:b/>
                      <w:color w:val="002060"/>
                      <w:sz w:val="52"/>
                      <w:szCs w:val="52"/>
                    </w:rPr>
                    <w:t>И</w:t>
                  </w:r>
                  <w:r w:rsidRPr="00E560BF">
                    <w:rPr>
                      <w:b/>
                      <w:color w:val="002060"/>
                      <w:sz w:val="52"/>
                      <w:szCs w:val="52"/>
                    </w:rPr>
                    <w:t>Д «ВИРАЖ»:</w:t>
                  </w:r>
                </w:p>
                <w:p w:rsidR="00E560BF" w:rsidRDefault="0021237E" w:rsidP="00E560BF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4065"/>
                    </w:tabs>
                    <w:spacing w:line="240" w:lineRule="auto"/>
                    <w:ind w:left="1560" w:hanging="785"/>
                  </w:pPr>
                  <w:r>
                    <w:rPr>
                      <w:b/>
                      <w:sz w:val="32"/>
                      <w:szCs w:val="32"/>
                    </w:rPr>
                    <w:t>15</w:t>
                  </w:r>
                </w:p>
              </w:txbxContent>
            </v:textbox>
          </v:roundrect>
        </w:pict>
      </w:r>
    </w:p>
    <w:p w:rsidR="00E560BF" w:rsidRPr="00E560BF" w:rsidRDefault="00E560BF" w:rsidP="00E560BF"/>
    <w:p w:rsidR="00E560BF" w:rsidRPr="00E560BF" w:rsidRDefault="00E560BF" w:rsidP="00E560BF"/>
    <w:p w:rsidR="00E560BF" w:rsidRPr="00E560BF" w:rsidRDefault="00E560BF" w:rsidP="00E560BF"/>
    <w:p w:rsidR="00E560BF" w:rsidRDefault="00E560BF" w:rsidP="00E560BF"/>
    <w:p w:rsidR="00E560BF" w:rsidRPr="00E560BF" w:rsidRDefault="00E560BF" w:rsidP="00E560BF"/>
    <w:p w:rsidR="0021237E" w:rsidRDefault="0021237E" w:rsidP="0021237E">
      <w:pPr>
        <w:jc w:val="center"/>
      </w:pPr>
    </w:p>
    <w:p w:rsidR="00E560BF" w:rsidRDefault="0021237E" w:rsidP="0021237E">
      <w:pPr>
        <w:jc w:val="center"/>
      </w:pPr>
      <w:r>
        <w:rPr>
          <w:noProof/>
        </w:rPr>
        <w:drawing>
          <wp:inline distT="0" distB="0" distL="0" distR="0">
            <wp:extent cx="3968159" cy="2688411"/>
            <wp:effectExtent l="19050" t="0" r="0" b="0"/>
            <wp:docPr id="3" name="Рисунок 2" descr="C:\Users\Admin\Desktop\Отряд ЮИД 2017-2018г\ФОТО ЮИД 2017г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ряд ЮИД 2017-2018г\ФОТО ЮИД 2017г\IMG_1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59" cy="268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6185" cy="2689179"/>
            <wp:effectExtent l="19050" t="0" r="0" b="0"/>
            <wp:docPr id="6" name="Рисунок 3" descr="C:\Users\Admin\Desktop\Отряд ЮИД 2017-2018г\ФОТО ЮИД 2017г\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ряд ЮИД 2017-2018г\ФОТО ЮИД 2017г\IMG_1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56" cy="269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A1" w:rsidRDefault="006E6DA1" w:rsidP="0021237E">
      <w:pPr>
        <w:jc w:val="center"/>
      </w:pPr>
    </w:p>
    <w:p w:rsidR="006E6DA1" w:rsidRDefault="006E6DA1" w:rsidP="0021237E">
      <w:pPr>
        <w:jc w:val="center"/>
      </w:pPr>
    </w:p>
    <w:p w:rsidR="006D123B" w:rsidRDefault="006D123B" w:rsidP="006D123B">
      <w:pPr>
        <w:spacing w:after="0" w:line="240" w:lineRule="auto"/>
      </w:pPr>
    </w:p>
    <w:p w:rsidR="006E6DA1" w:rsidRPr="006D123B" w:rsidRDefault="006E6DA1" w:rsidP="006D12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A0C">
        <w:rPr>
          <w:rFonts w:ascii="Times New Roman" w:hAnsi="Times New Roman" w:cs="Times New Roman"/>
          <w:b/>
          <w:sz w:val="28"/>
          <w:szCs w:val="28"/>
        </w:rPr>
        <w:t>Список  школьного отряда юных инспекторов движения «Вираж».</w:t>
      </w:r>
    </w:p>
    <w:tbl>
      <w:tblPr>
        <w:tblStyle w:val="aa"/>
        <w:tblpPr w:leftFromText="180" w:rightFromText="180" w:vertAnchor="page" w:horzAnchor="margin" w:tblpXSpec="center" w:tblpY="1993"/>
        <w:tblW w:w="0" w:type="auto"/>
        <w:tblLook w:val="04A0"/>
      </w:tblPr>
      <w:tblGrid>
        <w:gridCol w:w="1384"/>
        <w:gridCol w:w="5670"/>
      </w:tblGrid>
      <w:tr w:rsidR="006D123B" w:rsidRPr="006D123B" w:rsidTr="006D123B">
        <w:tc>
          <w:tcPr>
            <w:tcW w:w="1384" w:type="dxa"/>
          </w:tcPr>
          <w:p w:rsidR="006D123B" w:rsidRPr="006D123B" w:rsidRDefault="006D123B" w:rsidP="006D1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№  п/п</w:t>
            </w:r>
          </w:p>
        </w:tc>
        <w:tc>
          <w:tcPr>
            <w:tcW w:w="5670" w:type="dxa"/>
          </w:tcPr>
          <w:p w:rsidR="006D123B" w:rsidRPr="006D123B" w:rsidRDefault="006D123B" w:rsidP="006D1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Ф.И.О. учащихся</w:t>
            </w:r>
          </w:p>
        </w:tc>
      </w:tr>
      <w:tr w:rsidR="006D123B" w:rsidRPr="006D123B" w:rsidTr="006D123B">
        <w:tc>
          <w:tcPr>
            <w:tcW w:w="1384" w:type="dxa"/>
          </w:tcPr>
          <w:p w:rsidR="006D123B" w:rsidRPr="006D123B" w:rsidRDefault="006D123B" w:rsidP="006D1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Бондаренко Вадим Вадимович</w:t>
            </w:r>
          </w:p>
        </w:tc>
      </w:tr>
      <w:tr w:rsidR="006D123B" w:rsidRPr="006D123B" w:rsidTr="006D123B">
        <w:tc>
          <w:tcPr>
            <w:tcW w:w="1384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Веремейцева Ксения Анатольевна</w:t>
            </w:r>
          </w:p>
        </w:tc>
      </w:tr>
      <w:tr w:rsidR="006D123B" w:rsidRPr="006D123B" w:rsidTr="006D123B">
        <w:tc>
          <w:tcPr>
            <w:tcW w:w="1384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Галушкина Дарья Сергеевна</w:t>
            </w:r>
          </w:p>
        </w:tc>
      </w:tr>
      <w:tr w:rsidR="006D123B" w:rsidRPr="006D123B" w:rsidTr="006D123B">
        <w:tc>
          <w:tcPr>
            <w:tcW w:w="1384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Галушкин Станислав Владимирович</w:t>
            </w:r>
          </w:p>
        </w:tc>
      </w:tr>
      <w:tr w:rsidR="006D123B" w:rsidRPr="006D123B" w:rsidTr="006D123B">
        <w:tc>
          <w:tcPr>
            <w:tcW w:w="1384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Дерезин Дмитрий Андреевич</w:t>
            </w:r>
          </w:p>
        </w:tc>
      </w:tr>
      <w:tr w:rsidR="006D123B" w:rsidRPr="006D123B" w:rsidTr="006D123B">
        <w:tc>
          <w:tcPr>
            <w:tcW w:w="1384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Донченко Екатерина Андреевна</w:t>
            </w:r>
          </w:p>
        </w:tc>
      </w:tr>
      <w:tr w:rsidR="006D123B" w:rsidRPr="006D123B" w:rsidTr="006D123B">
        <w:trPr>
          <w:trHeight w:val="330"/>
        </w:trPr>
        <w:tc>
          <w:tcPr>
            <w:tcW w:w="1384" w:type="dxa"/>
            <w:tcBorders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Донченко Елена Юрьевна</w:t>
            </w:r>
          </w:p>
        </w:tc>
      </w:tr>
      <w:tr w:rsidR="006D123B" w:rsidRPr="006D123B" w:rsidTr="006D123B">
        <w:trPr>
          <w:trHeight w:val="17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Коваль Артём Дмитриевич</w:t>
            </w:r>
          </w:p>
        </w:tc>
      </w:tr>
      <w:tr w:rsidR="006D123B" w:rsidRPr="006D123B" w:rsidTr="006D123B">
        <w:trPr>
          <w:trHeight w:val="180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Крюкова Диана Михайловна</w:t>
            </w:r>
          </w:p>
        </w:tc>
      </w:tr>
      <w:tr w:rsidR="006D123B" w:rsidRPr="006D123B" w:rsidTr="006D123B">
        <w:trPr>
          <w:trHeight w:val="180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Матвеенко Алексей Иванович</w:t>
            </w:r>
          </w:p>
        </w:tc>
      </w:tr>
      <w:tr w:rsidR="006D123B" w:rsidRPr="006D123B" w:rsidTr="006D123B">
        <w:trPr>
          <w:trHeight w:val="180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Порываева Светлана  Алексеевна</w:t>
            </w:r>
          </w:p>
        </w:tc>
      </w:tr>
      <w:tr w:rsidR="006D123B" w:rsidRPr="006D123B" w:rsidTr="006D123B">
        <w:trPr>
          <w:trHeight w:val="11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Порываев Сергей Алексеевич</w:t>
            </w:r>
          </w:p>
        </w:tc>
      </w:tr>
      <w:tr w:rsidR="006D123B" w:rsidRPr="006D123B" w:rsidTr="006D123B">
        <w:trPr>
          <w:trHeight w:val="240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Рогальский Семён Юрьевич</w:t>
            </w:r>
          </w:p>
        </w:tc>
      </w:tr>
      <w:tr w:rsidR="006D123B" w:rsidRPr="006D123B" w:rsidTr="006D123B">
        <w:trPr>
          <w:trHeight w:val="173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Савенко Диана Сергеевна</w:t>
            </w:r>
          </w:p>
        </w:tc>
      </w:tr>
      <w:tr w:rsidR="006D123B" w:rsidRPr="006D123B" w:rsidTr="006D123B">
        <w:trPr>
          <w:trHeight w:val="180"/>
        </w:trPr>
        <w:tc>
          <w:tcPr>
            <w:tcW w:w="1384" w:type="dxa"/>
            <w:tcBorders>
              <w:top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6D123B" w:rsidRPr="006D123B" w:rsidRDefault="006D123B" w:rsidP="006D123B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3B">
              <w:rPr>
                <w:rFonts w:ascii="Times New Roman" w:hAnsi="Times New Roman" w:cs="Times New Roman"/>
                <w:sz w:val="28"/>
                <w:szCs w:val="28"/>
              </w:rPr>
              <w:t>Чмулёва Лилия Александровна</w:t>
            </w:r>
          </w:p>
        </w:tc>
      </w:tr>
    </w:tbl>
    <w:p w:rsidR="006E6DA1" w:rsidRDefault="006E6DA1" w:rsidP="006D123B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A1" w:rsidRDefault="006E6DA1" w:rsidP="006E6DA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405" w:rsidRPr="006D123B" w:rsidRDefault="006D123B" w:rsidP="006D123B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23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913756" cy="990365"/>
            <wp:effectExtent l="0" t="0" r="644" b="0"/>
            <wp:docPr id="42" name="Рисунок 1" descr="f_4e18c6e60d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_4e18c6e60dc2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83" cy="99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BF" w:rsidRDefault="00E560BF" w:rsidP="00E560BF">
      <w:r>
        <w:t xml:space="preserve">            </w:t>
      </w:r>
    </w:p>
    <w:p w:rsidR="00F24D82" w:rsidRDefault="00F24D82" w:rsidP="00F24D82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2" type="#_x0000_t98" style="position:absolute;margin-left:273.15pt;margin-top:163.1pt;width:167.45pt;height:47.75pt;z-index:251665408" fillcolor="#fbd4b4 [1305]">
            <v:textbox>
              <w:txbxContent>
                <w:p w:rsidR="00F24D82" w:rsidRPr="00F24D82" w:rsidRDefault="00F24D82" w:rsidP="00F24D82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F24D82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Речёвка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98" style="position:absolute;margin-left:178.55pt;margin-top:-32.8pt;width:210.15pt;height:48.55pt;z-index:251666432" fillcolor="#fbd4b4 [1305]">
            <v:textbox>
              <w:txbxContent>
                <w:p w:rsidR="00F24D82" w:rsidRPr="00F24D82" w:rsidRDefault="00F24D82" w:rsidP="00F24D82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24D82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Девиз отряда</w:t>
                  </w:r>
                </w:p>
              </w:txbxContent>
            </v:textbox>
          </v:shape>
        </w:pict>
      </w:r>
      <w:r w:rsidRPr="00F24D82">
        <w:drawing>
          <wp:inline distT="0" distB="0" distL="0" distR="0">
            <wp:extent cx="1785950" cy="2071702"/>
            <wp:effectExtent l="19050" t="0" r="4750" b="0"/>
            <wp:docPr id="27" name="Рисунок 1" descr="Картинки по запросу эмблемы пдд картин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артинки по запросу эмблемы пдд картинки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207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D82">
        <w:drawing>
          <wp:inline distT="0" distB="0" distL="0" distR="0">
            <wp:extent cx="3786214" cy="1938992"/>
            <wp:effectExtent l="0" t="0" r="0" b="0"/>
            <wp:docPr id="20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214" cy="1938992"/>
                      <a:chOff x="2643174" y="214290"/>
                      <a:chExt cx="3786214" cy="1938992"/>
                    </a:xfrm>
                  </a:grpSpPr>
                  <a:sp>
                    <a:nvSpPr>
                      <a:cNvPr id="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2643174" y="214290"/>
                        <a:ext cx="3786214" cy="19389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000" b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Знаки,</a:t>
                          </a:r>
                          <a:r>
                            <a:rPr kumimoji="0" lang="ru-RU" sz="2000" b="1" u="none" strike="noStrike" cap="none" normalizeH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правила, сигналы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sz="2000" b="1" baseline="0" dirty="0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-Безопасности</a:t>
                          </a:r>
                          <a:r>
                            <a:rPr lang="ru-RU" sz="2000" b="1" dirty="0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багаж!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000" b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Помнит, знает</a:t>
                          </a:r>
                          <a:r>
                            <a:rPr kumimoji="0" lang="ru-RU" sz="2000" b="1" u="none" strike="noStrike" cap="none" normalizeH="0" dirty="0" smtClean="0">
                              <a:ln>
                                <a:noFill/>
                              </a:ln>
                              <a:solidFill>
                                <a:srgbClr val="0070C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их немало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sz="2000" b="1" baseline="0" dirty="0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Наш</a:t>
                          </a:r>
                          <a:r>
                            <a:rPr lang="ru-RU" sz="2000" b="1" dirty="0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ЮИД- отряд «Вираж»!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sz="2000" b="1" dirty="0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Светит всегда, светит везде – 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sz="2000" b="1" dirty="0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sz="2000" b="1" dirty="0" err="1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ЮИДе</a:t>
                          </a:r>
                          <a:r>
                            <a:rPr lang="ru-RU" sz="2000" b="1" dirty="0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, спорте и труде!</a:t>
                          </a:r>
                          <a:endParaRPr kumimoji="0" lang="ru-RU" sz="2000" b="1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70C0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24D82" w:rsidRDefault="00F24D82" w:rsidP="00F24D82">
      <w:pPr>
        <w:jc w:val="center"/>
      </w:pPr>
    </w:p>
    <w:p w:rsidR="00F24D82" w:rsidRDefault="00F24D82" w:rsidP="00F24D82">
      <w:pPr>
        <w:jc w:val="center"/>
      </w:pPr>
      <w:r>
        <w:rPr>
          <w:noProof/>
        </w:rPr>
        <w:pict>
          <v:shape id="_x0000_s1044" type="#_x0000_t98" style="position:absolute;left:0;text-align:left;margin-left:510.95pt;margin-top:22.25pt;width:167.45pt;height:47.75pt;z-index:251667456" fillcolor="#fbd4b4 [1305]">
            <v:textbox style="mso-next-textbox:#_x0000_s1044">
              <w:txbxContent>
                <w:p w:rsidR="00D73C2C" w:rsidRPr="00D73C2C" w:rsidRDefault="00D73C2C" w:rsidP="00D73C2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D73C2C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</w:rPr>
                    <w:t xml:space="preserve">Эмблема отряда </w:t>
                  </w:r>
                </w:p>
                <w:p w:rsidR="00F24D82" w:rsidRPr="00F24D82" w:rsidRDefault="00F24D82" w:rsidP="00F24D82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F24D82">
        <w:drawing>
          <wp:inline distT="0" distB="0" distL="0" distR="0">
            <wp:extent cx="3285460" cy="2615610"/>
            <wp:effectExtent l="0" t="0" r="0" b="0"/>
            <wp:docPr id="24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28992" cy="2616101"/>
                      <a:chOff x="5500694" y="2428868"/>
                      <a:chExt cx="3428992" cy="2616101"/>
                    </a:xfrm>
                  </a:grpSpPr>
                  <a:sp>
                    <a:nvSpPr>
                      <a:cNvPr id="10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500694" y="2428868"/>
                        <a:ext cx="3428992" cy="261610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b="1" dirty="0" smtClean="0">
                              <a:solidFill>
                                <a:srgbClr val="00B05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Раз, два, три, четыре!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B05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Три,</a:t>
                          </a:r>
                          <a:r>
                            <a:rPr kumimoji="0" lang="ru-RU" b="1" u="none" strike="noStrike" cap="none" normalizeH="0" dirty="0" smtClean="0">
                              <a:ln>
                                <a:noFill/>
                              </a:ln>
                              <a:solidFill>
                                <a:srgbClr val="00B05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четыре, раз, два!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b="1" baseline="0" dirty="0" smtClean="0">
                              <a:solidFill>
                                <a:srgbClr val="00B05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Вот идёт отряд ЮИД.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1" u="none" strike="noStrike" cap="none" normalizeH="0" dirty="0" smtClean="0">
                              <a:ln>
                                <a:noFill/>
                              </a:ln>
                              <a:solidFill>
                                <a:srgbClr val="00B05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Всем он громко говорит: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Char char="-"/>
                            <a:tabLst/>
                          </a:pPr>
                          <a:r>
                            <a:rPr lang="ru-RU" b="1" baseline="0" dirty="0" smtClean="0">
                              <a:solidFill>
                                <a:srgbClr val="00B05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Чтоб беды нам избежать,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tabLst/>
                          </a:pPr>
                          <a:r>
                            <a:rPr kumimoji="0" lang="ru-RU" b="1" u="none" strike="noStrike" cap="none" normalizeH="0" dirty="0" smtClean="0">
                              <a:ln>
                                <a:noFill/>
                              </a:ln>
                              <a:solidFill>
                                <a:srgbClr val="00B05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Надо знаки изучать!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tabLst/>
                          </a:pPr>
                          <a:r>
                            <a:rPr lang="ru-RU" b="1" baseline="0" dirty="0" smtClean="0">
                              <a:solidFill>
                                <a:srgbClr val="00B05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 все правила движенья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tabLst/>
                          </a:pPr>
                          <a:r>
                            <a:rPr kumimoji="0" lang="ru-RU" b="1" u="none" strike="noStrike" cap="none" normalizeH="0" dirty="0" smtClean="0">
                              <a:ln>
                                <a:noFill/>
                              </a:ln>
                              <a:solidFill>
                                <a:srgbClr val="00B05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Никогда не нарушать!</a:t>
                          </a:r>
                          <a:endParaRPr kumimoji="0" lang="ru-RU" b="1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B050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2000" b="1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rgbClr val="0070C0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F24D82">
        <w:drawing>
          <wp:inline distT="0" distB="0" distL="0" distR="0">
            <wp:extent cx="2004621" cy="1618364"/>
            <wp:effectExtent l="19050" t="19050" r="14679" b="19936"/>
            <wp:docPr id="3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91" cy="16127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344" w:rsidRDefault="00547344" w:rsidP="00547344">
      <w:pPr>
        <w:jc w:val="center"/>
      </w:pPr>
    </w:p>
    <w:p w:rsidR="00547344" w:rsidRDefault="00547344" w:rsidP="00547344">
      <w:pPr>
        <w:jc w:val="center"/>
      </w:pPr>
    </w:p>
    <w:p w:rsidR="00547344" w:rsidRDefault="00547344" w:rsidP="00547344">
      <w:pPr>
        <w:jc w:val="center"/>
      </w:pPr>
    </w:p>
    <w:p w:rsidR="00547344" w:rsidRDefault="00547344" w:rsidP="00547344">
      <w:pPr>
        <w:jc w:val="center"/>
      </w:pPr>
      <w:r>
        <w:rPr>
          <w:noProof/>
        </w:rPr>
        <w:pict>
          <v:rect id="_x0000_s1045" style="position:absolute;left:0;text-align:left;margin-left:310.85pt;margin-top:-10.2pt;width:190.05pt;height:27.6pt;z-index:251668480" fillcolor="#fbd4b4 [1305]">
            <v:textbox style="mso-next-textbox:#_x0000_s1045">
              <w:txbxContent>
                <w:p w:rsidR="00547344" w:rsidRPr="00547344" w:rsidRDefault="00547344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54734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Уголок отряда ЮИД</w:t>
                  </w:r>
                </w:p>
              </w:txbxContent>
            </v:textbox>
          </v:rect>
        </w:pict>
      </w:r>
    </w:p>
    <w:p w:rsidR="00547344" w:rsidRDefault="00547344" w:rsidP="00547344">
      <w:pPr>
        <w:jc w:val="center"/>
      </w:pPr>
    </w:p>
    <w:p w:rsidR="00547344" w:rsidRDefault="00547344" w:rsidP="00547344">
      <w:pPr>
        <w:jc w:val="center"/>
      </w:pPr>
      <w:r w:rsidRPr="00547344">
        <w:drawing>
          <wp:inline distT="0" distB="0" distL="0" distR="0">
            <wp:extent cx="3532225" cy="2548387"/>
            <wp:effectExtent l="19050" t="0" r="0" b="0"/>
            <wp:docPr id="35" name="Рисунок 12" descr="C:\Users\Admin\Desktop\Сентябрь 5кл фото\IMG_5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dmin\Desktop\Сентябрь 5кл фото\IMG_5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95" t="8639" b="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28" cy="254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7344">
        <w:drawing>
          <wp:inline distT="0" distB="0" distL="0" distR="0">
            <wp:extent cx="3457797" cy="2551814"/>
            <wp:effectExtent l="19050" t="0" r="9303" b="0"/>
            <wp:docPr id="38" name="Рисунок 14" descr="C:\Users\Admin\Desktop\фото 5 кл 01.09.2017г\DSC02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фото 5 кл 01.09.2017г\DSC02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137" r="21054" b="1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99" cy="255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344" w:rsidRDefault="00547344" w:rsidP="00F24D82">
      <w:pPr>
        <w:jc w:val="right"/>
      </w:pPr>
    </w:p>
    <w:p w:rsidR="00F24D82" w:rsidRDefault="00547344" w:rsidP="006D123B">
      <w:pPr>
        <w:jc w:val="center"/>
      </w:pPr>
      <w:r>
        <w:rPr>
          <w:noProof/>
        </w:rPr>
        <w:drawing>
          <wp:inline distT="0" distB="0" distL="0" distR="0">
            <wp:extent cx="4935723" cy="2239359"/>
            <wp:effectExtent l="19050" t="0" r="0" b="0"/>
            <wp:docPr id="39" name="Рисунок 2" descr="C:\Users\Admin\Desktop\Отряд ЮИД 2017-2018г\Для презентации ЮИД 2017г\IMG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ряд ЮИД 2017-2018г\Для презентации ЮИД 2017г\IMG_5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64" t="26103" r="2485" b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69" cy="22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82" w:rsidRDefault="00F24D82" w:rsidP="00E560BF">
      <w:r>
        <w:rPr>
          <w:noProof/>
        </w:rPr>
        <w:pict>
          <v:roundrect id="_x0000_s1038" style="position:absolute;margin-left:180.25pt;margin-top:-24.45pt;width:424.5pt;height:58.6pt;z-index:251663360" arcsize="10923f" fillcolor="#92cddc [1944]" strokecolor="#8064a2 [3207]" strokeweight="10pt">
            <v:stroke linestyle="thinThin"/>
            <v:shadow color="#868686"/>
            <v:textbox style="mso-next-textbox:#_x0000_s1038">
              <w:txbxContent>
                <w:p w:rsidR="00FA1D86" w:rsidRPr="0021237E" w:rsidRDefault="00FA1D86" w:rsidP="00FA1D86">
                  <w:pPr>
                    <w:spacing w:line="240" w:lineRule="auto"/>
                    <w:contextualSpacing/>
                    <w:jc w:val="center"/>
                    <w:rPr>
                      <w:b/>
                      <w:color w:val="7030A0"/>
                      <w:sz w:val="32"/>
                      <w:szCs w:val="32"/>
                    </w:rPr>
                  </w:pPr>
                  <w:r w:rsidRPr="0021237E">
                    <w:rPr>
                      <w:b/>
                      <w:color w:val="7030A0"/>
                      <w:sz w:val="32"/>
                      <w:szCs w:val="32"/>
                    </w:rPr>
                    <w:t>ЦЕЛИ И ЗАДАЧИ ДЕЯТ</w:t>
                  </w:r>
                  <w:r w:rsidR="00B61745" w:rsidRPr="0021237E">
                    <w:rPr>
                      <w:b/>
                      <w:color w:val="7030A0"/>
                      <w:sz w:val="32"/>
                      <w:szCs w:val="32"/>
                    </w:rPr>
                    <w:t>Е</w:t>
                  </w:r>
                  <w:r w:rsidRPr="0021237E">
                    <w:rPr>
                      <w:b/>
                      <w:color w:val="7030A0"/>
                      <w:sz w:val="32"/>
                      <w:szCs w:val="32"/>
                    </w:rPr>
                    <w:t>ЛЬНОСТИ</w:t>
                  </w:r>
                </w:p>
                <w:p w:rsidR="00FA1D86" w:rsidRPr="0021237E" w:rsidRDefault="00FA1D86" w:rsidP="00FA1D86">
                  <w:pPr>
                    <w:spacing w:line="240" w:lineRule="auto"/>
                    <w:contextualSpacing/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 w:rsidRPr="0021237E">
                    <w:rPr>
                      <w:b/>
                      <w:color w:val="7030A0"/>
                      <w:sz w:val="32"/>
                      <w:szCs w:val="32"/>
                    </w:rPr>
                    <w:t>ОТРЯДА  ЮИД «ВИРАЖ»:</w:t>
                  </w:r>
                </w:p>
              </w:txbxContent>
            </v:textbox>
          </v:roundrect>
        </w:pict>
      </w:r>
    </w:p>
    <w:p w:rsidR="00FA1D86" w:rsidRDefault="00FA1D86" w:rsidP="003E6405"/>
    <w:p w:rsidR="00E560BF" w:rsidRDefault="00FA1D86" w:rsidP="00E560BF">
      <w:pPr>
        <w:tabs>
          <w:tab w:val="left" w:pos="3095"/>
        </w:tabs>
      </w:pPr>
      <w:r>
        <w:rPr>
          <w:noProof/>
        </w:rPr>
        <w:drawing>
          <wp:inline distT="0" distB="0" distL="0" distR="0">
            <wp:extent cx="9133663" cy="5380074"/>
            <wp:effectExtent l="38100" t="0" r="10337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5662E" w:rsidRPr="00E560BF" w:rsidRDefault="00E727B3" w:rsidP="0015662E">
      <w:pPr>
        <w:tabs>
          <w:tab w:val="left" w:pos="3095"/>
          <w:tab w:val="center" w:pos="7285"/>
        </w:tabs>
      </w:pPr>
      <w:r>
        <w:rPr>
          <w:noProof/>
        </w:rPr>
        <w:pict>
          <v:roundrect id="_x0000_s1039" style="position:absolute;margin-left:228.8pt;margin-top:-18.05pt;width:498.95pt;height:455.4pt;z-index:251664384" arcsize="10923f" fillcolor="#92cddc [1944]" strokecolor="#17365d [2415]" strokeweight="2.25pt">
            <v:fill color2="#308298 [2376]"/>
            <v:shadow on="t" type="perspective" color="#205867 [1608]" offset="1pt" offset2="-3pt"/>
            <v:textbox>
              <w:txbxContent>
                <w:p w:rsidR="00847152" w:rsidRPr="0021237E" w:rsidRDefault="00847152" w:rsidP="00CE3BCB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21237E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ПЛАН РАБОТЫ</w:t>
                  </w:r>
                </w:p>
                <w:p w:rsidR="00847152" w:rsidRPr="00847152" w:rsidRDefault="00847152" w:rsidP="00847152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color w:val="FFFFFF" w:themeColor="background1"/>
                      <w:sz w:val="36"/>
                      <w:szCs w:val="36"/>
                    </w:rPr>
                    <w:drawing>
                      <wp:inline distT="0" distB="0" distL="0" distR="0">
                        <wp:extent cx="5427345" cy="4646428"/>
                        <wp:effectExtent l="38100" t="0" r="20955" b="0"/>
                        <wp:docPr id="14" name="Схема 14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1" r:lo="rId22" r:qs="rId23" r:cs="rId24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5662E">
        <w:rPr>
          <w:noProof/>
        </w:rPr>
        <w:drawing>
          <wp:inline distT="0" distB="0" distL="0" distR="0">
            <wp:extent cx="2128727" cy="3914678"/>
            <wp:effectExtent l="19050" t="0" r="4873" b="0"/>
            <wp:docPr id="9" name="Рисунок 4" descr="F:\ЮИД\карт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ИД\картинки\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27" cy="391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62E">
        <w:t xml:space="preserve"> </w:t>
      </w:r>
      <w:r w:rsidR="0015662E">
        <w:tab/>
      </w:r>
    </w:p>
    <w:sectPr w:rsidR="0015662E" w:rsidRPr="00E560BF" w:rsidSect="003E6405">
      <w:pgSz w:w="16838" w:h="11906" w:orient="landscape"/>
      <w:pgMar w:top="1276" w:right="1134" w:bottom="709" w:left="1134" w:header="708" w:footer="708" w:gutter="0"/>
      <w:pgBorders w:offsetFrom="page">
        <w:top w:val="thinThickSmallGap" w:sz="24" w:space="24" w:color="365F91" w:themeColor="accent1" w:themeShade="BF"/>
        <w:left w:val="thinThickSmallGap" w:sz="24" w:space="24" w:color="365F91" w:themeColor="accent1" w:themeShade="BF"/>
        <w:bottom w:val="thickThinSmallGap" w:sz="24" w:space="24" w:color="365F91" w:themeColor="accent1" w:themeShade="BF"/>
        <w:right w:val="thickThinSmall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AAE" w:rsidRDefault="006F6AAE" w:rsidP="00B61745">
      <w:pPr>
        <w:spacing w:after="0" w:line="240" w:lineRule="auto"/>
      </w:pPr>
      <w:r>
        <w:separator/>
      </w:r>
    </w:p>
  </w:endnote>
  <w:endnote w:type="continuationSeparator" w:id="1">
    <w:p w:rsidR="006F6AAE" w:rsidRDefault="006F6AAE" w:rsidP="00B6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AAE" w:rsidRDefault="006F6AAE" w:rsidP="00B61745">
      <w:pPr>
        <w:spacing w:after="0" w:line="240" w:lineRule="auto"/>
      </w:pPr>
      <w:r>
        <w:separator/>
      </w:r>
    </w:p>
  </w:footnote>
  <w:footnote w:type="continuationSeparator" w:id="1">
    <w:p w:rsidR="006F6AAE" w:rsidRDefault="006F6AAE" w:rsidP="00B61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2.55pt;height:12.55pt" o:bullet="t">
        <v:imagedata r:id="rId1" o:title="BD21306_"/>
      </v:shape>
    </w:pict>
  </w:numPicBullet>
  <w:abstractNum w:abstractNumId="0">
    <w:nsid w:val="3E0D37D9"/>
    <w:multiLevelType w:val="hybridMultilevel"/>
    <w:tmpl w:val="36EC5D3E"/>
    <w:lvl w:ilvl="0" w:tplc="E7207D88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897A3E"/>
    <w:rsid w:val="00050AE2"/>
    <w:rsid w:val="000A458B"/>
    <w:rsid w:val="0015662E"/>
    <w:rsid w:val="0021237E"/>
    <w:rsid w:val="002D5F6F"/>
    <w:rsid w:val="002D725A"/>
    <w:rsid w:val="003E6405"/>
    <w:rsid w:val="003F5328"/>
    <w:rsid w:val="00406C27"/>
    <w:rsid w:val="0044566A"/>
    <w:rsid w:val="00547344"/>
    <w:rsid w:val="00562EC8"/>
    <w:rsid w:val="005639CB"/>
    <w:rsid w:val="0057544F"/>
    <w:rsid w:val="00616F95"/>
    <w:rsid w:val="006D123B"/>
    <w:rsid w:val="006E6DA1"/>
    <w:rsid w:val="006F6AAE"/>
    <w:rsid w:val="007E4B84"/>
    <w:rsid w:val="00806E1F"/>
    <w:rsid w:val="00847152"/>
    <w:rsid w:val="00897A3E"/>
    <w:rsid w:val="00914902"/>
    <w:rsid w:val="009E18B1"/>
    <w:rsid w:val="00A438E1"/>
    <w:rsid w:val="00AD4EB7"/>
    <w:rsid w:val="00AD7183"/>
    <w:rsid w:val="00B61745"/>
    <w:rsid w:val="00BE432F"/>
    <w:rsid w:val="00C53B11"/>
    <w:rsid w:val="00CE3BCB"/>
    <w:rsid w:val="00D73C2C"/>
    <w:rsid w:val="00DA4D76"/>
    <w:rsid w:val="00DA535F"/>
    <w:rsid w:val="00E560BF"/>
    <w:rsid w:val="00E727B3"/>
    <w:rsid w:val="00F24D82"/>
    <w:rsid w:val="00FA1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5]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8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532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61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61745"/>
  </w:style>
  <w:style w:type="paragraph" w:styleId="a8">
    <w:name w:val="footer"/>
    <w:basedOn w:val="a"/>
    <w:link w:val="a9"/>
    <w:uiPriority w:val="99"/>
    <w:semiHidden/>
    <w:unhideWhenUsed/>
    <w:rsid w:val="00B61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61745"/>
  </w:style>
  <w:style w:type="table" w:styleId="aa">
    <w:name w:val="Table Grid"/>
    <w:basedOn w:val="a1"/>
    <w:uiPriority w:val="59"/>
    <w:rsid w:val="006E6D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6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diagramLayout" Target="diagrams/layout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diagramData" Target="diagrams/data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diagramData" Target="diagrams/data1.xm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diagramColors" Target="diagrams/colors2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diagramQuickStyle" Target="diagrams/quickStyle2.xml"/><Relationship Id="rId10" Type="http://schemas.openxmlformats.org/officeDocument/2006/relationships/image" Target="media/image5.jpeg"/><Relationship Id="rId19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Layout" Target="diagrams/layout2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9931F3-50EB-40BA-8EC5-0707D0158F70}" type="doc">
      <dgm:prSet loTypeId="urn:microsoft.com/office/officeart/2005/8/layout/chevron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79EC37B5-CC8E-47DD-BD14-9A28134A9A80}">
      <dgm:prSet phldrT="[Текст]" phldr="1"/>
      <dgm:spPr/>
      <dgm:t>
        <a:bodyPr/>
        <a:lstStyle/>
        <a:p>
          <a:endParaRPr lang="ru-RU"/>
        </a:p>
      </dgm:t>
    </dgm:pt>
    <dgm:pt modelId="{21538F31-47B8-483A-B798-CCE023B1FBA8}" type="parTrans" cxnId="{A19455A5-4E2B-4EA9-ACB7-0610E9A8BB06}">
      <dgm:prSet/>
      <dgm:spPr/>
      <dgm:t>
        <a:bodyPr/>
        <a:lstStyle/>
        <a:p>
          <a:endParaRPr lang="ru-RU"/>
        </a:p>
      </dgm:t>
    </dgm:pt>
    <dgm:pt modelId="{8E798CA9-F24C-49A2-AA1E-62D25DF70E36}" type="sibTrans" cxnId="{A19455A5-4E2B-4EA9-ACB7-0610E9A8BB06}">
      <dgm:prSet/>
      <dgm:spPr/>
      <dgm:t>
        <a:bodyPr/>
        <a:lstStyle/>
        <a:p>
          <a:endParaRPr lang="ru-RU"/>
        </a:p>
      </dgm:t>
    </dgm:pt>
    <dgm:pt modelId="{EBC1ED0A-0210-4A04-AF7B-70E3847B4E7B}">
      <dgm:prSet phldrT="[Текст]" custT="1"/>
      <dgm:spPr/>
      <dgm:t>
        <a:bodyPr/>
        <a:lstStyle/>
        <a:p>
          <a:r>
            <a:rPr lang="ru-RU" sz="1400" b="1"/>
            <a:t>Работа по изучению правил дорожного движения.</a:t>
          </a:r>
        </a:p>
      </dgm:t>
    </dgm:pt>
    <dgm:pt modelId="{439A645D-3A0D-406F-931A-ABF4DCB5A0CC}" type="parTrans" cxnId="{91F9F3C1-D0CB-4EE6-AA2B-48693F6ADF97}">
      <dgm:prSet/>
      <dgm:spPr/>
      <dgm:t>
        <a:bodyPr/>
        <a:lstStyle/>
        <a:p>
          <a:endParaRPr lang="ru-RU"/>
        </a:p>
      </dgm:t>
    </dgm:pt>
    <dgm:pt modelId="{B47C7CBC-C0B5-45F6-A583-242D7847CD33}" type="sibTrans" cxnId="{91F9F3C1-D0CB-4EE6-AA2B-48693F6ADF97}">
      <dgm:prSet/>
      <dgm:spPr/>
      <dgm:t>
        <a:bodyPr/>
        <a:lstStyle/>
        <a:p>
          <a:endParaRPr lang="ru-RU"/>
        </a:p>
      </dgm:t>
    </dgm:pt>
    <dgm:pt modelId="{8665105D-6B0C-4F39-8E59-7AA0C06DC346}">
      <dgm:prSet phldrT="[Текст]" phldr="1"/>
      <dgm:spPr/>
      <dgm:t>
        <a:bodyPr/>
        <a:lstStyle/>
        <a:p>
          <a:endParaRPr lang="ru-RU"/>
        </a:p>
      </dgm:t>
    </dgm:pt>
    <dgm:pt modelId="{FD2AF544-7CB6-42B9-B16C-CCE780C19C2D}" type="parTrans" cxnId="{D4B7685D-1935-4DAB-AB4E-41EEF0A3A8EC}">
      <dgm:prSet/>
      <dgm:spPr/>
      <dgm:t>
        <a:bodyPr/>
        <a:lstStyle/>
        <a:p>
          <a:endParaRPr lang="ru-RU"/>
        </a:p>
      </dgm:t>
    </dgm:pt>
    <dgm:pt modelId="{F89CFB36-8FD1-4151-B533-A098630F6B37}" type="sibTrans" cxnId="{D4B7685D-1935-4DAB-AB4E-41EEF0A3A8EC}">
      <dgm:prSet/>
      <dgm:spPr/>
      <dgm:t>
        <a:bodyPr/>
        <a:lstStyle/>
        <a:p>
          <a:endParaRPr lang="ru-RU"/>
        </a:p>
      </dgm:t>
    </dgm:pt>
    <dgm:pt modelId="{B3511C01-520E-4B7E-844F-DEE8FBC7B16D}">
      <dgm:prSet phldrT="[Текст]" custT="1"/>
      <dgm:spPr/>
      <dgm:t>
        <a:bodyPr/>
        <a:lstStyle/>
        <a:p>
          <a:r>
            <a:rPr lang="ru-RU" sz="1400" b="1"/>
            <a:t>Участие в пропаганде правил безопасного поведения на улицах.</a:t>
          </a:r>
        </a:p>
      </dgm:t>
    </dgm:pt>
    <dgm:pt modelId="{E7E1E5BF-608A-4560-BA28-F100368E4835}" type="parTrans" cxnId="{AD88B437-DFA8-48B1-86DE-F22C0CC2932E}">
      <dgm:prSet/>
      <dgm:spPr/>
      <dgm:t>
        <a:bodyPr/>
        <a:lstStyle/>
        <a:p>
          <a:endParaRPr lang="ru-RU"/>
        </a:p>
      </dgm:t>
    </dgm:pt>
    <dgm:pt modelId="{35D6FCEA-E22D-4118-A99A-4B66D1D9FC8F}" type="sibTrans" cxnId="{AD88B437-DFA8-48B1-86DE-F22C0CC2932E}">
      <dgm:prSet/>
      <dgm:spPr/>
      <dgm:t>
        <a:bodyPr/>
        <a:lstStyle/>
        <a:p>
          <a:endParaRPr lang="ru-RU"/>
        </a:p>
      </dgm:t>
    </dgm:pt>
    <dgm:pt modelId="{559A6E40-5FB6-46FC-9683-747A63AF4806}">
      <dgm:prSet phldrT="[Текст]" custT="1"/>
      <dgm:spPr/>
      <dgm:t>
        <a:bodyPr/>
        <a:lstStyle/>
        <a:p>
          <a:r>
            <a:rPr lang="ru-RU" sz="1400" b="1"/>
            <a:t>Знакомство с историей развития ПДД, с историей развития дорог, транспорта в стране.</a:t>
          </a:r>
        </a:p>
      </dgm:t>
    </dgm:pt>
    <dgm:pt modelId="{980E8F0B-1263-44A6-923F-7097CF9EB0E3}" type="parTrans" cxnId="{A03F9560-DEB2-4FB1-A2B1-670C837EED2A}">
      <dgm:prSet/>
      <dgm:spPr/>
      <dgm:t>
        <a:bodyPr/>
        <a:lstStyle/>
        <a:p>
          <a:endParaRPr lang="ru-RU"/>
        </a:p>
      </dgm:t>
    </dgm:pt>
    <dgm:pt modelId="{C9F4A63B-06AB-4B14-B9D6-1C428F0927E8}" type="sibTrans" cxnId="{A03F9560-DEB2-4FB1-A2B1-670C837EED2A}">
      <dgm:prSet/>
      <dgm:spPr/>
      <dgm:t>
        <a:bodyPr/>
        <a:lstStyle/>
        <a:p>
          <a:endParaRPr lang="ru-RU"/>
        </a:p>
      </dgm:t>
    </dgm:pt>
    <dgm:pt modelId="{FC6FD10D-CDC7-4CB8-948E-A8C06CA2DE3A}">
      <dgm:prSet phldrT="[Текст]" custT="1"/>
      <dgm:spPr/>
      <dgm:t>
        <a:bodyPr/>
        <a:lstStyle/>
        <a:p>
          <a:r>
            <a:rPr lang="ru-RU" sz="1400" b="1"/>
            <a:t>Вовлечение обучающихся в отряд ЮИД.</a:t>
          </a:r>
        </a:p>
      </dgm:t>
    </dgm:pt>
    <dgm:pt modelId="{0465F9BF-39EF-4952-9804-FD68354B5697}" type="parTrans" cxnId="{DCA3931C-4087-481E-8C47-C7725000BC32}">
      <dgm:prSet/>
      <dgm:spPr/>
      <dgm:t>
        <a:bodyPr/>
        <a:lstStyle/>
        <a:p>
          <a:endParaRPr lang="ru-RU"/>
        </a:p>
      </dgm:t>
    </dgm:pt>
    <dgm:pt modelId="{53E111EC-D9DC-4E6D-8347-846EAFB0D82B}" type="sibTrans" cxnId="{DCA3931C-4087-481E-8C47-C7725000BC32}">
      <dgm:prSet/>
      <dgm:spPr/>
      <dgm:t>
        <a:bodyPr/>
        <a:lstStyle/>
        <a:p>
          <a:endParaRPr lang="ru-RU"/>
        </a:p>
      </dgm:t>
    </dgm:pt>
    <dgm:pt modelId="{E927F5CC-4E9F-4269-9A7C-D81F9C71D229}">
      <dgm:prSet phldrT="[Текст]" custT="1"/>
      <dgm:spPr/>
      <dgm:t>
        <a:bodyPr/>
        <a:lstStyle/>
        <a:p>
          <a:r>
            <a:rPr lang="ru-RU" sz="1400" b="1"/>
            <a:t>Расширенрие и углубление знаний в сфере дорожного движения.</a:t>
          </a:r>
        </a:p>
      </dgm:t>
    </dgm:pt>
    <dgm:pt modelId="{04E27315-1286-4547-AE44-04683DA2BEB1}" type="parTrans" cxnId="{2834AA60-BB82-4385-B09C-BF8B415A2E6F}">
      <dgm:prSet/>
      <dgm:spPr/>
      <dgm:t>
        <a:bodyPr/>
        <a:lstStyle/>
        <a:p>
          <a:endParaRPr lang="ru-RU"/>
        </a:p>
      </dgm:t>
    </dgm:pt>
    <dgm:pt modelId="{57090651-C0CD-4E79-BE4D-355D523376CB}" type="sibTrans" cxnId="{2834AA60-BB82-4385-B09C-BF8B415A2E6F}">
      <dgm:prSet/>
      <dgm:spPr/>
      <dgm:t>
        <a:bodyPr/>
        <a:lstStyle/>
        <a:p>
          <a:endParaRPr lang="ru-RU"/>
        </a:p>
      </dgm:t>
    </dgm:pt>
    <dgm:pt modelId="{9EE87590-C4CB-4056-87D5-34650FF81CE1}">
      <dgm:prSet phldrT="[Текст]" custT="1"/>
      <dgm:spPr/>
      <dgm:t>
        <a:bodyPr/>
        <a:lstStyle/>
        <a:p>
          <a:endParaRPr lang="ru-RU" sz="1400" b="1"/>
        </a:p>
      </dgm:t>
    </dgm:pt>
    <dgm:pt modelId="{1DB8C411-3FBA-4DEB-82BF-02FB4EAEC4DD}" type="parTrans" cxnId="{C58B48D1-B72E-4D23-810A-5CF2F688C61D}">
      <dgm:prSet/>
      <dgm:spPr/>
      <dgm:t>
        <a:bodyPr/>
        <a:lstStyle/>
        <a:p>
          <a:endParaRPr lang="ru-RU"/>
        </a:p>
      </dgm:t>
    </dgm:pt>
    <dgm:pt modelId="{AB42A0E2-5EA6-4184-862C-1C30F28EA6AD}" type="sibTrans" cxnId="{C58B48D1-B72E-4D23-810A-5CF2F688C61D}">
      <dgm:prSet/>
      <dgm:spPr/>
      <dgm:t>
        <a:bodyPr/>
        <a:lstStyle/>
        <a:p>
          <a:endParaRPr lang="ru-RU"/>
        </a:p>
      </dgm:t>
    </dgm:pt>
    <dgm:pt modelId="{ADE29C2A-D9F1-4A09-B823-112594529ADD}">
      <dgm:prSet phldrT="[Текст]" custT="1"/>
      <dgm:spPr/>
      <dgm:t>
        <a:bodyPr/>
        <a:lstStyle/>
        <a:p>
          <a:r>
            <a:rPr lang="ru-RU" sz="1400" b="1"/>
            <a:t>Привитие обучающимся твёрдых навыков безопасного поведения на улицах и дорогах.</a:t>
          </a:r>
        </a:p>
      </dgm:t>
    </dgm:pt>
    <dgm:pt modelId="{233A54AF-C71D-4448-9F7E-79032622A8FB}" type="sibTrans" cxnId="{EEDC7A11-E184-40B6-BC1C-B778A06A08FC}">
      <dgm:prSet/>
      <dgm:spPr/>
      <dgm:t>
        <a:bodyPr/>
        <a:lstStyle/>
        <a:p>
          <a:endParaRPr lang="ru-RU"/>
        </a:p>
      </dgm:t>
    </dgm:pt>
    <dgm:pt modelId="{A3D7FAD0-9B7F-4340-A6D6-4C7DC1078BC8}" type="parTrans" cxnId="{EEDC7A11-E184-40B6-BC1C-B778A06A08FC}">
      <dgm:prSet/>
      <dgm:spPr/>
      <dgm:t>
        <a:bodyPr/>
        <a:lstStyle/>
        <a:p>
          <a:endParaRPr lang="ru-RU"/>
        </a:p>
      </dgm:t>
    </dgm:pt>
    <dgm:pt modelId="{2C293E4E-C620-4088-94F3-6DA0AD683A05}">
      <dgm:prSet phldrT="[Текст]" custT="1"/>
      <dgm:spPr/>
      <dgm:t>
        <a:bodyPr/>
        <a:lstStyle/>
        <a:p>
          <a:r>
            <a:rPr lang="ru-RU" sz="1400" b="1"/>
            <a:t>Воспитание законопослушных участников дорожного движения.</a:t>
          </a:r>
        </a:p>
      </dgm:t>
    </dgm:pt>
    <dgm:pt modelId="{983E6BCD-3135-4C6D-ACB0-A335B6F0152D}" type="sibTrans" cxnId="{88D41DD1-803B-4A5C-B755-2531DE5063CA}">
      <dgm:prSet/>
      <dgm:spPr/>
      <dgm:t>
        <a:bodyPr/>
        <a:lstStyle/>
        <a:p>
          <a:endParaRPr lang="ru-RU"/>
        </a:p>
      </dgm:t>
    </dgm:pt>
    <dgm:pt modelId="{22107801-4181-45DF-9B39-15699ABA7437}" type="parTrans" cxnId="{88D41DD1-803B-4A5C-B755-2531DE5063CA}">
      <dgm:prSet/>
      <dgm:spPr/>
      <dgm:t>
        <a:bodyPr/>
        <a:lstStyle/>
        <a:p>
          <a:endParaRPr lang="ru-RU"/>
        </a:p>
      </dgm:t>
    </dgm:pt>
    <dgm:pt modelId="{D6AE09D3-3233-408B-B44F-40E389D9C481}">
      <dgm:prSet phldrT="[Текст]" custT="1"/>
      <dgm:spPr/>
      <dgm:t>
        <a:bodyPr/>
        <a:lstStyle/>
        <a:p>
          <a:r>
            <a:rPr lang="ru-RU" sz="1400" b="1"/>
            <a:t>Развитие умений, навыков, способностей быстро, чётко реагировать в слодных, экстремальных ситуациях на дороге.</a:t>
          </a:r>
        </a:p>
      </dgm:t>
    </dgm:pt>
    <dgm:pt modelId="{DFFDA132-12C3-437C-AABD-3F2D8A3A37B1}" type="parTrans" cxnId="{AD44516A-A52A-4593-A66F-3F54A690C720}">
      <dgm:prSet/>
      <dgm:spPr/>
      <dgm:t>
        <a:bodyPr/>
        <a:lstStyle/>
        <a:p>
          <a:endParaRPr lang="ru-RU"/>
        </a:p>
      </dgm:t>
    </dgm:pt>
    <dgm:pt modelId="{12254725-4B6F-4D36-92AA-80CDCABD7412}" type="sibTrans" cxnId="{AD44516A-A52A-4593-A66F-3F54A690C720}">
      <dgm:prSet/>
      <dgm:spPr/>
      <dgm:t>
        <a:bodyPr/>
        <a:lstStyle/>
        <a:p>
          <a:endParaRPr lang="ru-RU"/>
        </a:p>
      </dgm:t>
    </dgm:pt>
    <dgm:pt modelId="{F494AD9E-DF32-4EB4-9AB2-5CDC58FC87DF}">
      <dgm:prSet/>
      <dgm:spPr/>
      <dgm:t>
        <a:bodyPr/>
        <a:lstStyle/>
        <a:p>
          <a:endParaRPr lang="ru-RU"/>
        </a:p>
      </dgm:t>
    </dgm:pt>
    <dgm:pt modelId="{CBC5EA83-C45E-40C1-9823-EB5ABDD167BA}" type="parTrans" cxnId="{6A18CDE2-B748-4743-AF1B-7B9EE0C8E8A0}">
      <dgm:prSet/>
      <dgm:spPr/>
      <dgm:t>
        <a:bodyPr/>
        <a:lstStyle/>
        <a:p>
          <a:endParaRPr lang="ru-RU"/>
        </a:p>
      </dgm:t>
    </dgm:pt>
    <dgm:pt modelId="{5A8B199B-6AE7-48CD-9F10-2B19438C9638}" type="sibTrans" cxnId="{6A18CDE2-B748-4743-AF1B-7B9EE0C8E8A0}">
      <dgm:prSet/>
      <dgm:spPr/>
      <dgm:t>
        <a:bodyPr/>
        <a:lstStyle/>
        <a:p>
          <a:endParaRPr lang="ru-RU"/>
        </a:p>
      </dgm:t>
    </dgm:pt>
    <dgm:pt modelId="{464EC88D-697B-4955-B9F9-28B33B39ED28}">
      <dgm:prSet/>
      <dgm:spPr/>
      <dgm:t>
        <a:bodyPr/>
        <a:lstStyle/>
        <a:p>
          <a:r>
            <a:rPr lang="ru-RU" b="1"/>
            <a:t>Участие в пропаганде правил безопасного поведения на улицах.</a:t>
          </a:r>
        </a:p>
      </dgm:t>
    </dgm:pt>
    <dgm:pt modelId="{AA2ABD10-74D2-4144-869E-D876102BB392}" type="parTrans" cxnId="{760415BA-18EA-479F-A98A-7FBD64F70BF9}">
      <dgm:prSet/>
      <dgm:spPr/>
      <dgm:t>
        <a:bodyPr/>
        <a:lstStyle/>
        <a:p>
          <a:endParaRPr lang="ru-RU"/>
        </a:p>
      </dgm:t>
    </dgm:pt>
    <dgm:pt modelId="{F9CDDAFB-C1B5-4C6F-AB78-F48070C92B6B}" type="sibTrans" cxnId="{760415BA-18EA-479F-A98A-7FBD64F70BF9}">
      <dgm:prSet/>
      <dgm:spPr/>
      <dgm:t>
        <a:bodyPr/>
        <a:lstStyle/>
        <a:p>
          <a:endParaRPr lang="ru-RU"/>
        </a:p>
      </dgm:t>
    </dgm:pt>
    <dgm:pt modelId="{36162F7E-8D79-4D0C-9194-9999AF062DD5}">
      <dgm:prSet phldrT="[Текст]" custT="1"/>
      <dgm:spPr/>
      <dgm:t>
        <a:bodyPr/>
        <a:lstStyle/>
        <a:p>
          <a:endParaRPr lang="ru-RU" sz="1400" b="1"/>
        </a:p>
      </dgm:t>
    </dgm:pt>
    <dgm:pt modelId="{4400034C-49FE-4549-B6C0-9A91028BA9C5}" type="parTrans" cxnId="{BDB55427-A634-48A5-9CA5-901FE03ECAC3}">
      <dgm:prSet/>
      <dgm:spPr/>
      <dgm:t>
        <a:bodyPr/>
        <a:lstStyle/>
        <a:p>
          <a:endParaRPr lang="ru-RU"/>
        </a:p>
      </dgm:t>
    </dgm:pt>
    <dgm:pt modelId="{4CF3ACA7-A8F7-409B-B3F2-B32C1A196C98}" type="sibTrans" cxnId="{BDB55427-A634-48A5-9CA5-901FE03ECAC3}">
      <dgm:prSet/>
      <dgm:spPr/>
      <dgm:t>
        <a:bodyPr/>
        <a:lstStyle/>
        <a:p>
          <a:endParaRPr lang="ru-RU"/>
        </a:p>
      </dgm:t>
    </dgm:pt>
    <dgm:pt modelId="{2006AC63-C22F-4197-8056-B24787E6E383}">
      <dgm:prSet/>
      <dgm:spPr/>
      <dgm:t>
        <a:bodyPr/>
        <a:lstStyle/>
        <a:p>
          <a:r>
            <a:rPr lang="ru-RU" b="1"/>
            <a:t>Расширение и углубление знаний в сфере дорожного движения.</a:t>
          </a:r>
        </a:p>
      </dgm:t>
    </dgm:pt>
    <dgm:pt modelId="{0B108FF4-AC04-4D2E-B33A-84A2A6B02828}" type="sibTrans" cxnId="{730018D4-6D5F-4D47-A8BA-93117EBF6A05}">
      <dgm:prSet/>
      <dgm:spPr/>
      <dgm:t>
        <a:bodyPr/>
        <a:lstStyle/>
        <a:p>
          <a:endParaRPr lang="ru-RU"/>
        </a:p>
      </dgm:t>
    </dgm:pt>
    <dgm:pt modelId="{EE5B3D3F-9D9A-4C71-8980-584A8820FB98}" type="parTrans" cxnId="{730018D4-6D5F-4D47-A8BA-93117EBF6A05}">
      <dgm:prSet/>
      <dgm:spPr/>
      <dgm:t>
        <a:bodyPr/>
        <a:lstStyle/>
        <a:p>
          <a:endParaRPr lang="ru-RU"/>
        </a:p>
      </dgm:t>
    </dgm:pt>
    <dgm:pt modelId="{2D7030DB-5DBB-43AF-AAD2-B5DEF16C5C3F}">
      <dgm:prSet/>
      <dgm:spPr/>
      <dgm:t>
        <a:bodyPr/>
        <a:lstStyle/>
        <a:p>
          <a:r>
            <a:rPr lang="ru-RU" b="1"/>
            <a:t>Вовлечение обучающихся в отряд ЮИД.</a:t>
          </a:r>
        </a:p>
      </dgm:t>
    </dgm:pt>
    <dgm:pt modelId="{A278AFF3-97ED-4B94-94C8-CC3F967E7266}" type="sibTrans" cxnId="{0451E025-7274-4D04-99C4-F56760BDA163}">
      <dgm:prSet/>
      <dgm:spPr/>
      <dgm:t>
        <a:bodyPr/>
        <a:lstStyle/>
        <a:p>
          <a:endParaRPr lang="ru-RU"/>
        </a:p>
      </dgm:t>
    </dgm:pt>
    <dgm:pt modelId="{889BC9A7-BC91-484A-9F00-41C3FF8DE401}" type="parTrans" cxnId="{0451E025-7274-4D04-99C4-F56760BDA163}">
      <dgm:prSet/>
      <dgm:spPr/>
      <dgm:t>
        <a:bodyPr/>
        <a:lstStyle/>
        <a:p>
          <a:endParaRPr lang="ru-RU"/>
        </a:p>
      </dgm:t>
    </dgm:pt>
    <dgm:pt modelId="{D5657D45-E813-4D00-BFD9-1D2600F50A83}">
      <dgm:prSet phldrT="[Текст]" custT="1"/>
      <dgm:spPr/>
      <dgm:t>
        <a:bodyPr/>
        <a:lstStyle/>
        <a:p>
          <a:r>
            <a:rPr lang="ru-RU" sz="1400" b="1"/>
            <a:t>Формирование бережного, уважительного отношения к участникам дорожного движения.</a:t>
          </a:r>
        </a:p>
      </dgm:t>
    </dgm:pt>
    <dgm:pt modelId="{F0C5C5C4-EE73-4E6A-8F4F-6E584E7FCDFC}" type="parTrans" cxnId="{51DC4684-6FC6-4BDB-86C3-6708104E6831}">
      <dgm:prSet/>
      <dgm:spPr/>
      <dgm:t>
        <a:bodyPr/>
        <a:lstStyle/>
        <a:p>
          <a:endParaRPr lang="ru-RU"/>
        </a:p>
      </dgm:t>
    </dgm:pt>
    <dgm:pt modelId="{2AF2A774-31E6-4CE2-8C75-79A7F374A792}" type="sibTrans" cxnId="{51DC4684-6FC6-4BDB-86C3-6708104E6831}">
      <dgm:prSet/>
      <dgm:spPr/>
      <dgm:t>
        <a:bodyPr/>
        <a:lstStyle/>
        <a:p>
          <a:endParaRPr lang="ru-RU"/>
        </a:p>
      </dgm:t>
    </dgm:pt>
    <dgm:pt modelId="{4B1299E4-C492-49EC-8C29-C72D85BF36C0}">
      <dgm:prSet/>
      <dgm:spPr/>
      <dgm:t>
        <a:bodyPr/>
        <a:lstStyle/>
        <a:p>
          <a:r>
            <a:rPr lang="ru-RU" b="1"/>
            <a:t>Шефство над д/с "Светлячок".</a:t>
          </a:r>
        </a:p>
      </dgm:t>
    </dgm:pt>
    <dgm:pt modelId="{EDF051DF-E882-4621-A8E2-FA5EADC8FFEF}" type="parTrans" cxnId="{6F1C45FC-C464-4715-878D-77A9333160B8}">
      <dgm:prSet/>
      <dgm:spPr/>
      <dgm:t>
        <a:bodyPr/>
        <a:lstStyle/>
        <a:p>
          <a:endParaRPr lang="ru-RU"/>
        </a:p>
      </dgm:t>
    </dgm:pt>
    <dgm:pt modelId="{19D0A129-1367-4808-AE6D-BFA7E429A846}" type="sibTrans" cxnId="{6F1C45FC-C464-4715-878D-77A9333160B8}">
      <dgm:prSet/>
      <dgm:spPr/>
      <dgm:t>
        <a:bodyPr/>
        <a:lstStyle/>
        <a:p>
          <a:endParaRPr lang="ru-RU"/>
        </a:p>
      </dgm:t>
    </dgm:pt>
    <dgm:pt modelId="{761EA7B8-3429-4477-A92D-3F3D3CED614E}">
      <dgm:prSet phldrT="[Текст]" phldr="1"/>
      <dgm:spPr/>
      <dgm:t>
        <a:bodyPr/>
        <a:lstStyle/>
        <a:p>
          <a:endParaRPr lang="ru-RU"/>
        </a:p>
      </dgm:t>
    </dgm:pt>
    <dgm:pt modelId="{C368D6E2-46A5-4D3E-9581-F990B1EFB767}" type="sibTrans" cxnId="{3710CB04-8F71-47C8-A32E-606C49F0A3D9}">
      <dgm:prSet/>
      <dgm:spPr/>
      <dgm:t>
        <a:bodyPr/>
        <a:lstStyle/>
        <a:p>
          <a:endParaRPr lang="ru-RU"/>
        </a:p>
      </dgm:t>
    </dgm:pt>
    <dgm:pt modelId="{CA26931D-3502-4882-907B-D1F9787EC201}" type="parTrans" cxnId="{3710CB04-8F71-47C8-A32E-606C49F0A3D9}">
      <dgm:prSet/>
      <dgm:spPr/>
      <dgm:t>
        <a:bodyPr/>
        <a:lstStyle/>
        <a:p>
          <a:endParaRPr lang="ru-RU"/>
        </a:p>
      </dgm:t>
    </dgm:pt>
    <dgm:pt modelId="{F29361DF-6BF7-4C86-B1A1-3813A477D3B0}" type="pres">
      <dgm:prSet presAssocID="{0B9931F3-50EB-40BA-8EC5-0707D0158F7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0464FB5-5CB3-4755-9777-D669AC279894}" type="pres">
      <dgm:prSet presAssocID="{79EC37B5-CC8E-47DD-BD14-9A28134A9A80}" presName="composite" presStyleCnt="0"/>
      <dgm:spPr/>
      <dgm:t>
        <a:bodyPr/>
        <a:lstStyle/>
        <a:p>
          <a:endParaRPr lang="ru-RU"/>
        </a:p>
      </dgm:t>
    </dgm:pt>
    <dgm:pt modelId="{E0A70487-DF3A-4E57-A11B-B31AEADD337B}" type="pres">
      <dgm:prSet presAssocID="{79EC37B5-CC8E-47DD-BD14-9A28134A9A80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B1954B-EF44-4FFE-8D1B-C20C42C3C286}" type="pres">
      <dgm:prSet presAssocID="{79EC37B5-CC8E-47DD-BD14-9A28134A9A80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A36611-D8E6-4A3A-AD9B-6F35392CEFC8}" type="pres">
      <dgm:prSet presAssocID="{8E798CA9-F24C-49A2-AA1E-62D25DF70E36}" presName="sp" presStyleCnt="0"/>
      <dgm:spPr/>
      <dgm:t>
        <a:bodyPr/>
        <a:lstStyle/>
        <a:p>
          <a:endParaRPr lang="ru-RU"/>
        </a:p>
      </dgm:t>
    </dgm:pt>
    <dgm:pt modelId="{88438920-5C01-43C1-AEEA-25EBAD82BF79}" type="pres">
      <dgm:prSet presAssocID="{8665105D-6B0C-4F39-8E59-7AA0C06DC346}" presName="composite" presStyleCnt="0"/>
      <dgm:spPr/>
      <dgm:t>
        <a:bodyPr/>
        <a:lstStyle/>
        <a:p>
          <a:endParaRPr lang="ru-RU"/>
        </a:p>
      </dgm:t>
    </dgm:pt>
    <dgm:pt modelId="{D541C3C1-74ED-4B4B-81C3-31F611EA8F47}" type="pres">
      <dgm:prSet presAssocID="{8665105D-6B0C-4F39-8E59-7AA0C06DC346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D08D4C-AFBB-4234-AE2A-60B74D0460A7}" type="pres">
      <dgm:prSet presAssocID="{8665105D-6B0C-4F39-8E59-7AA0C06DC346}" presName="descendantText" presStyleLbl="alignAcc1" presStyleIdx="1" presStyleCnt="4" custLinFactNeighborX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42B053-82A5-4816-8146-31B8A5FF7441}" type="pres">
      <dgm:prSet presAssocID="{F89CFB36-8FD1-4151-B533-A098630F6B37}" presName="sp" presStyleCnt="0"/>
      <dgm:spPr/>
      <dgm:t>
        <a:bodyPr/>
        <a:lstStyle/>
        <a:p>
          <a:endParaRPr lang="ru-RU"/>
        </a:p>
      </dgm:t>
    </dgm:pt>
    <dgm:pt modelId="{5E7A3672-8F82-45FF-B939-AAB077FBD8A1}" type="pres">
      <dgm:prSet presAssocID="{761EA7B8-3429-4477-A92D-3F3D3CED614E}" presName="composite" presStyleCnt="0"/>
      <dgm:spPr/>
      <dgm:t>
        <a:bodyPr/>
        <a:lstStyle/>
        <a:p>
          <a:endParaRPr lang="ru-RU"/>
        </a:p>
      </dgm:t>
    </dgm:pt>
    <dgm:pt modelId="{F94A3CE6-7462-46A6-A218-DC7712A5CBCF}" type="pres">
      <dgm:prSet presAssocID="{761EA7B8-3429-4477-A92D-3F3D3CED614E}" presName="parentText" presStyleLbl="alignNode1" presStyleIdx="2" presStyleCnt="4" custLinFactNeighborX="0" custLinFactNeighborY="8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5CDF9A-4312-4D40-A44B-CD3D47A505B3}" type="pres">
      <dgm:prSet presAssocID="{761EA7B8-3429-4477-A92D-3F3D3CED614E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4EB942-E162-4FCB-9F73-1B9604CCFB09}" type="pres">
      <dgm:prSet presAssocID="{C368D6E2-46A5-4D3E-9581-F990B1EFB767}" presName="sp" presStyleCnt="0"/>
      <dgm:spPr/>
      <dgm:t>
        <a:bodyPr/>
        <a:lstStyle/>
        <a:p>
          <a:endParaRPr lang="ru-RU"/>
        </a:p>
      </dgm:t>
    </dgm:pt>
    <dgm:pt modelId="{4491A7BF-E097-401A-9B63-29FE4EAB1FF1}" type="pres">
      <dgm:prSet presAssocID="{F494AD9E-DF32-4EB4-9AB2-5CDC58FC87DF}" presName="composite" presStyleCnt="0"/>
      <dgm:spPr/>
      <dgm:t>
        <a:bodyPr/>
        <a:lstStyle/>
        <a:p>
          <a:endParaRPr lang="ru-RU"/>
        </a:p>
      </dgm:t>
    </dgm:pt>
    <dgm:pt modelId="{E9A0A59B-F2A5-4E53-860B-036C0A9255FD}" type="pres">
      <dgm:prSet presAssocID="{F494AD9E-DF32-4EB4-9AB2-5CDC58FC87DF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3749B1-1728-4BBD-8EF8-4A9D7A7AAF1A}" type="pres">
      <dgm:prSet presAssocID="{F494AD9E-DF32-4EB4-9AB2-5CDC58FC87DF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6BF7BA8-42F6-45AC-B3DC-01D0E0452E75}" type="presOf" srcId="{8665105D-6B0C-4F39-8E59-7AA0C06DC346}" destId="{D541C3C1-74ED-4B4B-81C3-31F611EA8F47}" srcOrd="0" destOrd="0" presId="urn:microsoft.com/office/officeart/2005/8/layout/chevron2"/>
    <dgm:cxn modelId="{2F938ADF-610F-4AD9-8910-337EC77DA12B}" type="presOf" srcId="{D5657D45-E813-4D00-BFD9-1D2600F50A83}" destId="{D4B1954B-EF44-4FFE-8D1B-C20C42C3C286}" srcOrd="0" destOrd="2" presId="urn:microsoft.com/office/officeart/2005/8/layout/chevron2"/>
    <dgm:cxn modelId="{254F603A-8B9B-4568-83C5-0B404C56CAFA}" type="presOf" srcId="{464EC88D-697B-4955-B9F9-28B33B39ED28}" destId="{DE3749B1-1728-4BBD-8EF8-4A9D7A7AAF1A}" srcOrd="0" destOrd="0" presId="urn:microsoft.com/office/officeart/2005/8/layout/chevron2"/>
    <dgm:cxn modelId="{0451E025-7274-4D04-99C4-F56760BDA163}" srcId="{F494AD9E-DF32-4EB4-9AB2-5CDC58FC87DF}" destId="{2D7030DB-5DBB-43AF-AAD2-B5DEF16C5C3F}" srcOrd="1" destOrd="0" parTransId="{889BC9A7-BC91-484A-9F00-41C3FF8DE401}" sibTransId="{A278AFF3-97ED-4B94-94C8-CC3F967E7266}"/>
    <dgm:cxn modelId="{3A7B0030-22EB-44CA-BDB0-C8334916B843}" type="presOf" srcId="{36162F7E-8D79-4D0C-9194-9999AF062DD5}" destId="{9DD08D4C-AFBB-4234-AE2A-60B74D0460A7}" srcOrd="0" destOrd="0" presId="urn:microsoft.com/office/officeart/2005/8/layout/chevron2"/>
    <dgm:cxn modelId="{A03F9560-DEB2-4FB1-A2B1-670C837EED2A}" srcId="{79EC37B5-CC8E-47DD-BD14-9A28134A9A80}" destId="{559A6E40-5FB6-46FC-9683-747A63AF4806}" srcOrd="1" destOrd="0" parTransId="{980E8F0B-1263-44A6-923F-7097CF9EB0E3}" sibTransId="{C9F4A63B-06AB-4B14-B9D6-1C428F0927E8}"/>
    <dgm:cxn modelId="{C58B48D1-B72E-4D23-810A-5CF2F688C61D}" srcId="{8665105D-6B0C-4F39-8E59-7AA0C06DC346}" destId="{9EE87590-C4CB-4056-87D5-34650FF81CE1}" srcOrd="4" destOrd="0" parTransId="{1DB8C411-3FBA-4DEB-82BF-02FB4EAEC4DD}" sibTransId="{AB42A0E2-5EA6-4184-862C-1C30F28EA6AD}"/>
    <dgm:cxn modelId="{D4B7685D-1935-4DAB-AB4E-41EEF0A3A8EC}" srcId="{0B9931F3-50EB-40BA-8EC5-0707D0158F70}" destId="{8665105D-6B0C-4F39-8E59-7AA0C06DC346}" srcOrd="1" destOrd="0" parTransId="{FD2AF544-7CB6-42B9-B16C-CCE780C19C2D}" sibTransId="{F89CFB36-8FD1-4151-B533-A098630F6B37}"/>
    <dgm:cxn modelId="{EDB813A4-3455-4689-AFCD-E186E99BA6D2}" type="presOf" srcId="{B3511C01-520E-4B7E-844F-DEE8FBC7B16D}" destId="{9DD08D4C-AFBB-4234-AE2A-60B74D0460A7}" srcOrd="0" destOrd="1" presId="urn:microsoft.com/office/officeart/2005/8/layout/chevron2"/>
    <dgm:cxn modelId="{88D41DD1-803B-4A5C-B755-2531DE5063CA}" srcId="{761EA7B8-3429-4477-A92D-3F3D3CED614E}" destId="{2C293E4E-C620-4088-94F3-6DA0AD683A05}" srcOrd="0" destOrd="0" parTransId="{22107801-4181-45DF-9B39-15699ABA7437}" sibTransId="{983E6BCD-3135-4C6D-ACB0-A335B6F0152D}"/>
    <dgm:cxn modelId="{6F1C45FC-C464-4715-878D-77A9333160B8}" srcId="{F494AD9E-DF32-4EB4-9AB2-5CDC58FC87DF}" destId="{4B1299E4-C492-49EC-8C29-C72D85BF36C0}" srcOrd="3" destOrd="0" parTransId="{EDF051DF-E882-4621-A8E2-FA5EADC8FFEF}" sibTransId="{19D0A129-1367-4808-AE6D-BFA7E429A846}"/>
    <dgm:cxn modelId="{A1979437-1130-4CCC-9743-4E1821295186}" type="presOf" srcId="{E927F5CC-4E9F-4269-9A7C-D81F9C71D229}" destId="{9DD08D4C-AFBB-4234-AE2A-60B74D0460A7}" srcOrd="0" destOrd="3" presId="urn:microsoft.com/office/officeart/2005/8/layout/chevron2"/>
    <dgm:cxn modelId="{EEDC7A11-E184-40B6-BC1C-B778A06A08FC}" srcId="{761EA7B8-3429-4477-A92D-3F3D3CED614E}" destId="{ADE29C2A-D9F1-4A09-B823-112594529ADD}" srcOrd="1" destOrd="0" parTransId="{A3D7FAD0-9B7F-4340-A6D6-4C7DC1078BC8}" sibTransId="{233A54AF-C71D-4448-9F7E-79032622A8FB}"/>
    <dgm:cxn modelId="{BDB55427-A634-48A5-9CA5-901FE03ECAC3}" srcId="{8665105D-6B0C-4F39-8E59-7AA0C06DC346}" destId="{36162F7E-8D79-4D0C-9194-9999AF062DD5}" srcOrd="0" destOrd="0" parTransId="{4400034C-49FE-4549-B6C0-9A91028BA9C5}" sibTransId="{4CF3ACA7-A8F7-409B-B3F2-B32C1A196C98}"/>
    <dgm:cxn modelId="{760415BA-18EA-479F-A98A-7FBD64F70BF9}" srcId="{F494AD9E-DF32-4EB4-9AB2-5CDC58FC87DF}" destId="{464EC88D-697B-4955-B9F9-28B33B39ED28}" srcOrd="0" destOrd="0" parTransId="{AA2ABD10-74D2-4144-869E-D876102BB392}" sibTransId="{F9CDDAFB-C1B5-4C6F-AB78-F48070C92B6B}"/>
    <dgm:cxn modelId="{C6218249-8401-46CF-AAB1-CB0977A3E77E}" type="presOf" srcId="{9EE87590-C4CB-4056-87D5-34650FF81CE1}" destId="{9DD08D4C-AFBB-4234-AE2A-60B74D0460A7}" srcOrd="0" destOrd="4" presId="urn:microsoft.com/office/officeart/2005/8/layout/chevron2"/>
    <dgm:cxn modelId="{A19455A5-4E2B-4EA9-ACB7-0610E9A8BB06}" srcId="{0B9931F3-50EB-40BA-8EC5-0707D0158F70}" destId="{79EC37B5-CC8E-47DD-BD14-9A28134A9A80}" srcOrd="0" destOrd="0" parTransId="{21538F31-47B8-483A-B798-CCE023B1FBA8}" sibTransId="{8E798CA9-F24C-49A2-AA1E-62D25DF70E36}"/>
    <dgm:cxn modelId="{496B4304-2D84-4823-9D22-3CC6F11CD7CD}" type="presOf" srcId="{2006AC63-C22F-4197-8056-B24787E6E383}" destId="{DE3749B1-1728-4BBD-8EF8-4A9D7A7AAF1A}" srcOrd="0" destOrd="2" presId="urn:microsoft.com/office/officeart/2005/8/layout/chevron2"/>
    <dgm:cxn modelId="{2834AA60-BB82-4385-B09C-BF8B415A2E6F}" srcId="{8665105D-6B0C-4F39-8E59-7AA0C06DC346}" destId="{E927F5CC-4E9F-4269-9A7C-D81F9C71D229}" srcOrd="3" destOrd="0" parTransId="{04E27315-1286-4547-AE44-04683DA2BEB1}" sibTransId="{57090651-C0CD-4E79-BE4D-355D523376CB}"/>
    <dgm:cxn modelId="{51DC4684-6FC6-4BDB-86C3-6708104E6831}" srcId="{79EC37B5-CC8E-47DD-BD14-9A28134A9A80}" destId="{D5657D45-E813-4D00-BFD9-1D2600F50A83}" srcOrd="2" destOrd="0" parTransId="{F0C5C5C4-EE73-4E6A-8F4F-6E584E7FCDFC}" sibTransId="{2AF2A774-31E6-4CE2-8C75-79A7F374A792}"/>
    <dgm:cxn modelId="{A5E74A57-B5C1-4FAC-AE3D-4B4A9D8DB8E0}" type="presOf" srcId="{79EC37B5-CC8E-47DD-BD14-9A28134A9A80}" destId="{E0A70487-DF3A-4E57-A11B-B31AEADD337B}" srcOrd="0" destOrd="0" presId="urn:microsoft.com/office/officeart/2005/8/layout/chevron2"/>
    <dgm:cxn modelId="{DF0F394A-F8E2-4DF9-B82A-E8A9CA38D285}" type="presOf" srcId="{ADE29C2A-D9F1-4A09-B823-112594529ADD}" destId="{F05CDF9A-4312-4D40-A44B-CD3D47A505B3}" srcOrd="0" destOrd="1" presId="urn:microsoft.com/office/officeart/2005/8/layout/chevron2"/>
    <dgm:cxn modelId="{D8F83754-68CE-4576-9B96-C8FE7F8C6A3D}" type="presOf" srcId="{559A6E40-5FB6-46FC-9683-747A63AF4806}" destId="{D4B1954B-EF44-4FFE-8D1B-C20C42C3C286}" srcOrd="0" destOrd="1" presId="urn:microsoft.com/office/officeart/2005/8/layout/chevron2"/>
    <dgm:cxn modelId="{8C0FBE8F-3533-41DE-A39F-BCE3AA6422CB}" type="presOf" srcId="{2C293E4E-C620-4088-94F3-6DA0AD683A05}" destId="{F05CDF9A-4312-4D40-A44B-CD3D47A505B3}" srcOrd="0" destOrd="0" presId="urn:microsoft.com/office/officeart/2005/8/layout/chevron2"/>
    <dgm:cxn modelId="{AD88B437-DFA8-48B1-86DE-F22C0CC2932E}" srcId="{8665105D-6B0C-4F39-8E59-7AA0C06DC346}" destId="{B3511C01-520E-4B7E-844F-DEE8FBC7B16D}" srcOrd="1" destOrd="0" parTransId="{E7E1E5BF-608A-4560-BA28-F100368E4835}" sibTransId="{35D6FCEA-E22D-4118-A99A-4B66D1D9FC8F}"/>
    <dgm:cxn modelId="{F1545853-6136-4167-BCAB-70104728E2B8}" type="presOf" srcId="{FC6FD10D-CDC7-4CB8-948E-A8C06CA2DE3A}" destId="{9DD08D4C-AFBB-4234-AE2A-60B74D0460A7}" srcOrd="0" destOrd="2" presId="urn:microsoft.com/office/officeart/2005/8/layout/chevron2"/>
    <dgm:cxn modelId="{39D19768-CC4F-4E89-87A6-C5F8AE92C87F}" type="presOf" srcId="{0B9931F3-50EB-40BA-8EC5-0707D0158F70}" destId="{F29361DF-6BF7-4C86-B1A1-3813A477D3B0}" srcOrd="0" destOrd="0" presId="urn:microsoft.com/office/officeart/2005/8/layout/chevron2"/>
    <dgm:cxn modelId="{91F9F3C1-D0CB-4EE6-AA2B-48693F6ADF97}" srcId="{79EC37B5-CC8E-47DD-BD14-9A28134A9A80}" destId="{EBC1ED0A-0210-4A04-AF7B-70E3847B4E7B}" srcOrd="0" destOrd="0" parTransId="{439A645D-3A0D-406F-931A-ABF4DCB5A0CC}" sibTransId="{B47C7CBC-C0B5-45F6-A583-242D7847CD33}"/>
    <dgm:cxn modelId="{7ACF1C5C-87DB-4C34-8183-9CE2C26F6592}" type="presOf" srcId="{D6AE09D3-3233-408B-B44F-40E389D9C481}" destId="{F05CDF9A-4312-4D40-A44B-CD3D47A505B3}" srcOrd="0" destOrd="2" presId="urn:microsoft.com/office/officeart/2005/8/layout/chevron2"/>
    <dgm:cxn modelId="{26E077C3-9889-4A56-918C-1ABD3C7FBCB8}" type="presOf" srcId="{F494AD9E-DF32-4EB4-9AB2-5CDC58FC87DF}" destId="{E9A0A59B-F2A5-4E53-860B-036C0A9255FD}" srcOrd="0" destOrd="0" presId="urn:microsoft.com/office/officeart/2005/8/layout/chevron2"/>
    <dgm:cxn modelId="{88BE7BC4-8263-4185-AAAA-B97568139013}" type="presOf" srcId="{EBC1ED0A-0210-4A04-AF7B-70E3847B4E7B}" destId="{D4B1954B-EF44-4FFE-8D1B-C20C42C3C286}" srcOrd="0" destOrd="0" presId="urn:microsoft.com/office/officeart/2005/8/layout/chevron2"/>
    <dgm:cxn modelId="{AD44516A-A52A-4593-A66F-3F54A690C720}" srcId="{761EA7B8-3429-4477-A92D-3F3D3CED614E}" destId="{D6AE09D3-3233-408B-B44F-40E389D9C481}" srcOrd="2" destOrd="0" parTransId="{DFFDA132-12C3-437C-AABD-3F2D8A3A37B1}" sibTransId="{12254725-4B6F-4D36-92AA-80CDCABD7412}"/>
    <dgm:cxn modelId="{DCA3931C-4087-481E-8C47-C7725000BC32}" srcId="{8665105D-6B0C-4F39-8E59-7AA0C06DC346}" destId="{FC6FD10D-CDC7-4CB8-948E-A8C06CA2DE3A}" srcOrd="2" destOrd="0" parTransId="{0465F9BF-39EF-4952-9804-FD68354B5697}" sibTransId="{53E111EC-D9DC-4E6D-8347-846EAFB0D82B}"/>
    <dgm:cxn modelId="{1126234E-D5FB-4D3A-A2C1-E18DB1C8B129}" type="presOf" srcId="{761EA7B8-3429-4477-A92D-3F3D3CED614E}" destId="{F94A3CE6-7462-46A6-A218-DC7712A5CBCF}" srcOrd="0" destOrd="0" presId="urn:microsoft.com/office/officeart/2005/8/layout/chevron2"/>
    <dgm:cxn modelId="{6A18CDE2-B748-4743-AF1B-7B9EE0C8E8A0}" srcId="{0B9931F3-50EB-40BA-8EC5-0707D0158F70}" destId="{F494AD9E-DF32-4EB4-9AB2-5CDC58FC87DF}" srcOrd="3" destOrd="0" parTransId="{CBC5EA83-C45E-40C1-9823-EB5ABDD167BA}" sibTransId="{5A8B199B-6AE7-48CD-9F10-2B19438C9638}"/>
    <dgm:cxn modelId="{91630D88-3E05-40B5-B977-8D98FAD2D3A0}" type="presOf" srcId="{4B1299E4-C492-49EC-8C29-C72D85BF36C0}" destId="{DE3749B1-1728-4BBD-8EF8-4A9D7A7AAF1A}" srcOrd="0" destOrd="3" presId="urn:microsoft.com/office/officeart/2005/8/layout/chevron2"/>
    <dgm:cxn modelId="{730018D4-6D5F-4D47-A8BA-93117EBF6A05}" srcId="{F494AD9E-DF32-4EB4-9AB2-5CDC58FC87DF}" destId="{2006AC63-C22F-4197-8056-B24787E6E383}" srcOrd="2" destOrd="0" parTransId="{EE5B3D3F-9D9A-4C71-8980-584A8820FB98}" sibTransId="{0B108FF4-AC04-4D2E-B33A-84A2A6B02828}"/>
    <dgm:cxn modelId="{5C5FA005-F5B4-4C6B-8B85-290A438612E7}" type="presOf" srcId="{2D7030DB-5DBB-43AF-AAD2-B5DEF16C5C3F}" destId="{DE3749B1-1728-4BBD-8EF8-4A9D7A7AAF1A}" srcOrd="0" destOrd="1" presId="urn:microsoft.com/office/officeart/2005/8/layout/chevron2"/>
    <dgm:cxn modelId="{3710CB04-8F71-47C8-A32E-606C49F0A3D9}" srcId="{0B9931F3-50EB-40BA-8EC5-0707D0158F70}" destId="{761EA7B8-3429-4477-A92D-3F3D3CED614E}" srcOrd="2" destOrd="0" parTransId="{CA26931D-3502-4882-907B-D1F9787EC201}" sibTransId="{C368D6E2-46A5-4D3E-9581-F990B1EFB767}"/>
    <dgm:cxn modelId="{0A2B5FC3-F71B-4938-B4FA-A276AF79EBD6}" type="presParOf" srcId="{F29361DF-6BF7-4C86-B1A1-3813A477D3B0}" destId="{00464FB5-5CB3-4755-9777-D669AC279894}" srcOrd="0" destOrd="0" presId="urn:microsoft.com/office/officeart/2005/8/layout/chevron2"/>
    <dgm:cxn modelId="{A6388D3E-90D0-42D7-8A5E-93AEC6870FAC}" type="presParOf" srcId="{00464FB5-5CB3-4755-9777-D669AC279894}" destId="{E0A70487-DF3A-4E57-A11B-B31AEADD337B}" srcOrd="0" destOrd="0" presId="urn:microsoft.com/office/officeart/2005/8/layout/chevron2"/>
    <dgm:cxn modelId="{C9CA0719-7CE7-4C1B-99D8-EBCBCB571FA3}" type="presParOf" srcId="{00464FB5-5CB3-4755-9777-D669AC279894}" destId="{D4B1954B-EF44-4FFE-8D1B-C20C42C3C286}" srcOrd="1" destOrd="0" presId="urn:microsoft.com/office/officeart/2005/8/layout/chevron2"/>
    <dgm:cxn modelId="{3C58B09E-AB28-423D-9721-AA7ACB72252A}" type="presParOf" srcId="{F29361DF-6BF7-4C86-B1A1-3813A477D3B0}" destId="{09A36611-D8E6-4A3A-AD9B-6F35392CEFC8}" srcOrd="1" destOrd="0" presId="urn:microsoft.com/office/officeart/2005/8/layout/chevron2"/>
    <dgm:cxn modelId="{497415EA-E8BD-4ECD-9A18-01B629E4D747}" type="presParOf" srcId="{F29361DF-6BF7-4C86-B1A1-3813A477D3B0}" destId="{88438920-5C01-43C1-AEEA-25EBAD82BF79}" srcOrd="2" destOrd="0" presId="urn:microsoft.com/office/officeart/2005/8/layout/chevron2"/>
    <dgm:cxn modelId="{459CCAFA-C6B9-4D20-996B-EDAAD0CD66BA}" type="presParOf" srcId="{88438920-5C01-43C1-AEEA-25EBAD82BF79}" destId="{D541C3C1-74ED-4B4B-81C3-31F611EA8F47}" srcOrd="0" destOrd="0" presId="urn:microsoft.com/office/officeart/2005/8/layout/chevron2"/>
    <dgm:cxn modelId="{B075DC15-3E6D-4B51-B220-9C5EC3257DC2}" type="presParOf" srcId="{88438920-5C01-43C1-AEEA-25EBAD82BF79}" destId="{9DD08D4C-AFBB-4234-AE2A-60B74D0460A7}" srcOrd="1" destOrd="0" presId="urn:microsoft.com/office/officeart/2005/8/layout/chevron2"/>
    <dgm:cxn modelId="{286B7ABC-022D-40CC-A4B2-1A7992B77BB5}" type="presParOf" srcId="{F29361DF-6BF7-4C86-B1A1-3813A477D3B0}" destId="{5242B053-82A5-4816-8146-31B8A5FF7441}" srcOrd="3" destOrd="0" presId="urn:microsoft.com/office/officeart/2005/8/layout/chevron2"/>
    <dgm:cxn modelId="{28C5C202-247C-44C7-8C59-AA0D13514F5A}" type="presParOf" srcId="{F29361DF-6BF7-4C86-B1A1-3813A477D3B0}" destId="{5E7A3672-8F82-45FF-B939-AAB077FBD8A1}" srcOrd="4" destOrd="0" presId="urn:microsoft.com/office/officeart/2005/8/layout/chevron2"/>
    <dgm:cxn modelId="{1A9B36EF-FB60-4762-B7EE-7F26B2E99665}" type="presParOf" srcId="{5E7A3672-8F82-45FF-B939-AAB077FBD8A1}" destId="{F94A3CE6-7462-46A6-A218-DC7712A5CBCF}" srcOrd="0" destOrd="0" presId="urn:microsoft.com/office/officeart/2005/8/layout/chevron2"/>
    <dgm:cxn modelId="{EF614A6E-0043-4E1D-9963-752873B22030}" type="presParOf" srcId="{5E7A3672-8F82-45FF-B939-AAB077FBD8A1}" destId="{F05CDF9A-4312-4D40-A44B-CD3D47A505B3}" srcOrd="1" destOrd="0" presId="urn:microsoft.com/office/officeart/2005/8/layout/chevron2"/>
    <dgm:cxn modelId="{76425F7A-0D0F-4712-B3C2-BA847F043C1E}" type="presParOf" srcId="{F29361DF-6BF7-4C86-B1A1-3813A477D3B0}" destId="{304EB942-E162-4FCB-9F73-1B9604CCFB09}" srcOrd="5" destOrd="0" presId="urn:microsoft.com/office/officeart/2005/8/layout/chevron2"/>
    <dgm:cxn modelId="{6B956CD4-1628-418F-865B-A19E2B8DF10B}" type="presParOf" srcId="{F29361DF-6BF7-4C86-B1A1-3813A477D3B0}" destId="{4491A7BF-E097-401A-9B63-29FE4EAB1FF1}" srcOrd="6" destOrd="0" presId="urn:microsoft.com/office/officeart/2005/8/layout/chevron2"/>
    <dgm:cxn modelId="{4FE33B2E-E6BA-4654-9F06-B016C5F14CE8}" type="presParOf" srcId="{4491A7BF-E097-401A-9B63-29FE4EAB1FF1}" destId="{E9A0A59B-F2A5-4E53-860B-036C0A9255FD}" srcOrd="0" destOrd="0" presId="urn:microsoft.com/office/officeart/2005/8/layout/chevron2"/>
    <dgm:cxn modelId="{DFC48CC5-EB42-4038-9611-84624C0FD28A}" type="presParOf" srcId="{4491A7BF-E097-401A-9B63-29FE4EAB1FF1}" destId="{DE3749B1-1728-4BBD-8EF8-4A9D7A7AAF1A}" srcOrd="1" destOrd="0" presId="urn:microsoft.com/office/officeart/2005/8/layout/chevro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15ED26B-379D-4E8D-876F-1882D7C3CF00}" type="doc">
      <dgm:prSet loTypeId="urn:microsoft.com/office/officeart/2005/8/layout/vList2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070B8BDB-2833-4239-A75F-DC92E381B9B6}">
      <dgm:prSet phldrT="[Текст]"/>
      <dgm:spPr/>
      <dgm:t>
        <a:bodyPr/>
        <a:lstStyle/>
        <a:p>
          <a:r>
            <a:rPr lang="ru-RU"/>
            <a:t>1. Введение в образовательную программу.</a:t>
          </a:r>
        </a:p>
      </dgm:t>
    </dgm:pt>
    <dgm:pt modelId="{0E08C21B-C69E-4839-A49F-E9BED21EB1CE}" type="parTrans" cxnId="{A0984884-CF67-46A1-B846-5711BA948295}">
      <dgm:prSet/>
      <dgm:spPr/>
      <dgm:t>
        <a:bodyPr/>
        <a:lstStyle/>
        <a:p>
          <a:endParaRPr lang="ru-RU"/>
        </a:p>
      </dgm:t>
    </dgm:pt>
    <dgm:pt modelId="{47C67993-5921-402F-8A47-28E26BBE7695}" type="sibTrans" cxnId="{A0984884-CF67-46A1-B846-5711BA948295}">
      <dgm:prSet/>
      <dgm:spPr/>
      <dgm:t>
        <a:bodyPr/>
        <a:lstStyle/>
        <a:p>
          <a:endParaRPr lang="ru-RU"/>
        </a:p>
      </dgm:t>
    </dgm:pt>
    <dgm:pt modelId="{98A39A8C-ED20-4533-9044-0030BA1D3871}">
      <dgm:prSet phldrT="[Текст]" phldr="1"/>
      <dgm:spPr/>
      <dgm:t>
        <a:bodyPr/>
        <a:lstStyle/>
        <a:p>
          <a:endParaRPr lang="ru-RU"/>
        </a:p>
      </dgm:t>
    </dgm:pt>
    <dgm:pt modelId="{7E11BA6D-9677-4970-9693-B28D7B821515}" type="parTrans" cxnId="{8608E54F-5233-4985-93FA-3AA1F85F3565}">
      <dgm:prSet/>
      <dgm:spPr/>
      <dgm:t>
        <a:bodyPr/>
        <a:lstStyle/>
        <a:p>
          <a:endParaRPr lang="ru-RU"/>
        </a:p>
      </dgm:t>
    </dgm:pt>
    <dgm:pt modelId="{F3E65A07-21C8-459B-AA8F-D43433FAEB4C}" type="sibTrans" cxnId="{8608E54F-5233-4985-93FA-3AA1F85F3565}">
      <dgm:prSet/>
      <dgm:spPr/>
      <dgm:t>
        <a:bodyPr/>
        <a:lstStyle/>
        <a:p>
          <a:endParaRPr lang="ru-RU"/>
        </a:p>
      </dgm:t>
    </dgm:pt>
    <dgm:pt modelId="{36EF1A90-0E56-49C5-BD59-BF775A51D8A5}">
      <dgm:prSet phldrT="[Текст]"/>
      <dgm:spPr/>
      <dgm:t>
        <a:bodyPr/>
        <a:lstStyle/>
        <a:p>
          <a:r>
            <a:rPr lang="ru-RU"/>
            <a:t>2. Изучение ПДД.</a:t>
          </a:r>
        </a:p>
        <a:p>
          <a:r>
            <a:rPr lang="ru-RU"/>
            <a:t> -   Основные понятия и термины, используемые в правилах.</a:t>
          </a:r>
        </a:p>
        <a:p>
          <a:r>
            <a:rPr lang="ru-RU"/>
            <a:t> - Обязанности пешеходов, пассажиров. Регулирование дорожного движения светофорами, регулировщиками.</a:t>
          </a:r>
        </a:p>
        <a:p>
          <a:r>
            <a:rPr lang="ru-RU"/>
            <a:t> - Дорожные знаки, разметка.</a:t>
          </a:r>
        </a:p>
        <a:p>
          <a:r>
            <a:rPr lang="ru-RU"/>
            <a:t> - Расположение транспортных средств на проезжей части.</a:t>
          </a:r>
        </a:p>
        <a:p>
          <a:r>
            <a:rPr lang="ru-RU"/>
            <a:t> - Скорость движения.</a:t>
          </a:r>
        </a:p>
        <a:p>
          <a:r>
            <a:rPr lang="ru-RU"/>
            <a:t> - Правила дорожного движения для велосипедистов.</a:t>
          </a:r>
        </a:p>
      </dgm:t>
    </dgm:pt>
    <dgm:pt modelId="{EE382CDE-7183-480F-811F-0CC781667B77}" type="parTrans" cxnId="{EC9DCC87-3E53-4619-A174-9D47184B3E94}">
      <dgm:prSet/>
      <dgm:spPr/>
      <dgm:t>
        <a:bodyPr/>
        <a:lstStyle/>
        <a:p>
          <a:endParaRPr lang="ru-RU"/>
        </a:p>
      </dgm:t>
    </dgm:pt>
    <dgm:pt modelId="{D7A31EDE-5437-4FBB-B2F8-9751BA81A1E4}" type="sibTrans" cxnId="{EC9DCC87-3E53-4619-A174-9D47184B3E94}">
      <dgm:prSet/>
      <dgm:spPr/>
      <dgm:t>
        <a:bodyPr/>
        <a:lstStyle/>
        <a:p>
          <a:endParaRPr lang="ru-RU"/>
        </a:p>
      </dgm:t>
    </dgm:pt>
    <dgm:pt modelId="{72AB389A-6F54-45D3-8B0E-C1DBC413BC2D}">
      <dgm:prSet phldrT="[Текст]" phldr="1"/>
      <dgm:spPr/>
      <dgm:t>
        <a:bodyPr/>
        <a:lstStyle/>
        <a:p>
          <a:endParaRPr lang="ru-RU"/>
        </a:p>
      </dgm:t>
    </dgm:pt>
    <dgm:pt modelId="{CA1845CD-95C8-4A90-8EDC-BFF408AE8B75}" type="parTrans" cxnId="{E7C532C1-1366-4BB7-AAF9-BC0015E07018}">
      <dgm:prSet/>
      <dgm:spPr/>
      <dgm:t>
        <a:bodyPr/>
        <a:lstStyle/>
        <a:p>
          <a:endParaRPr lang="ru-RU"/>
        </a:p>
      </dgm:t>
    </dgm:pt>
    <dgm:pt modelId="{6AEF566B-1731-40FD-BCDE-99100F07DD59}" type="sibTrans" cxnId="{E7C532C1-1366-4BB7-AAF9-BC0015E07018}">
      <dgm:prSet/>
      <dgm:spPr/>
      <dgm:t>
        <a:bodyPr/>
        <a:lstStyle/>
        <a:p>
          <a:endParaRPr lang="ru-RU"/>
        </a:p>
      </dgm:t>
    </dgm:pt>
    <dgm:pt modelId="{2F4D7E3E-9443-4A29-8EAD-29D10D79B2DD}">
      <dgm:prSet/>
      <dgm:spPr/>
      <dgm:t>
        <a:bodyPr/>
        <a:lstStyle/>
        <a:p>
          <a:r>
            <a:rPr lang="ru-RU"/>
            <a:t>3. Первая медицинская помощь при ранах, кровотечениях, ожогах.</a:t>
          </a:r>
        </a:p>
      </dgm:t>
    </dgm:pt>
    <dgm:pt modelId="{38BE3B31-B57E-4937-9117-CBF1B0416933}" type="parTrans" cxnId="{A62665A7-AE83-45B2-8AFC-547390BE712C}">
      <dgm:prSet/>
      <dgm:spPr/>
      <dgm:t>
        <a:bodyPr/>
        <a:lstStyle/>
        <a:p>
          <a:endParaRPr lang="ru-RU"/>
        </a:p>
      </dgm:t>
    </dgm:pt>
    <dgm:pt modelId="{95F4C57C-7D69-41A1-8822-BE4989F73B08}" type="sibTrans" cxnId="{A62665A7-AE83-45B2-8AFC-547390BE712C}">
      <dgm:prSet/>
      <dgm:spPr/>
      <dgm:t>
        <a:bodyPr/>
        <a:lstStyle/>
        <a:p>
          <a:endParaRPr lang="ru-RU"/>
        </a:p>
      </dgm:t>
    </dgm:pt>
    <dgm:pt modelId="{D35913A3-CDFD-48C1-971B-38DFFAB075D9}">
      <dgm:prSet/>
      <dgm:spPr/>
      <dgm:t>
        <a:bodyPr/>
        <a:lstStyle/>
        <a:p>
          <a:r>
            <a:rPr lang="ru-RU"/>
            <a:t>4. Агитационно-массовая работа в начальных классах.</a:t>
          </a:r>
        </a:p>
      </dgm:t>
    </dgm:pt>
    <dgm:pt modelId="{BA207202-B327-4952-9956-1833EC16191C}" type="parTrans" cxnId="{BADAECA4-2BD7-4E89-A821-F591EE5C9E19}">
      <dgm:prSet/>
      <dgm:spPr/>
      <dgm:t>
        <a:bodyPr/>
        <a:lstStyle/>
        <a:p>
          <a:endParaRPr lang="ru-RU"/>
        </a:p>
      </dgm:t>
    </dgm:pt>
    <dgm:pt modelId="{AD0B66A5-92E3-4D3A-81E9-EAE9C0405514}" type="sibTrans" cxnId="{BADAECA4-2BD7-4E89-A821-F591EE5C9E19}">
      <dgm:prSet/>
      <dgm:spPr/>
      <dgm:t>
        <a:bodyPr/>
        <a:lstStyle/>
        <a:p>
          <a:endParaRPr lang="ru-RU"/>
        </a:p>
      </dgm:t>
    </dgm:pt>
    <dgm:pt modelId="{CF336A84-822D-4899-BD5C-8C8A32BF2AC3}">
      <dgm:prSet/>
      <dgm:spPr/>
      <dgm:t>
        <a:bodyPr/>
        <a:lstStyle/>
        <a:p>
          <a:r>
            <a:rPr lang="ru-RU"/>
            <a:t>5. Промежуточная и итоговая аттестации. Участие в конкурсе "Безопасное колесо".</a:t>
          </a:r>
        </a:p>
      </dgm:t>
    </dgm:pt>
    <dgm:pt modelId="{9CBDFFBA-1C54-492D-A964-E434685CA781}" type="parTrans" cxnId="{1CB790EF-0D16-4284-87BB-C0FF49A030C8}">
      <dgm:prSet/>
      <dgm:spPr/>
      <dgm:t>
        <a:bodyPr/>
        <a:lstStyle/>
        <a:p>
          <a:endParaRPr lang="ru-RU"/>
        </a:p>
      </dgm:t>
    </dgm:pt>
    <dgm:pt modelId="{3A8B8FCE-6B39-46BA-BF01-37ECD489A772}" type="sibTrans" cxnId="{1CB790EF-0D16-4284-87BB-C0FF49A030C8}">
      <dgm:prSet/>
      <dgm:spPr/>
      <dgm:t>
        <a:bodyPr/>
        <a:lstStyle/>
        <a:p>
          <a:endParaRPr lang="ru-RU"/>
        </a:p>
      </dgm:t>
    </dgm:pt>
    <dgm:pt modelId="{699251DB-DA19-4EB2-9A75-25320408AC49}" type="pres">
      <dgm:prSet presAssocID="{A15ED26B-379D-4E8D-876F-1882D7C3CF0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89C517D-49AF-445A-BF0A-DE4F3FD083C2}" type="pres">
      <dgm:prSet presAssocID="{070B8BDB-2833-4239-A75F-DC92E381B9B6}" presName="parentText" presStyleLbl="node1" presStyleIdx="0" presStyleCnt="5" custScaleY="326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A446E3-E46D-4477-8BD2-4B48B150DFD5}" type="pres">
      <dgm:prSet presAssocID="{070B8BDB-2833-4239-A75F-DC92E381B9B6}" presName="childText" presStyleLbl="revTx" presStyleIdx="0" presStyleCnt="2" custScaleY="260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7C1A40-6960-4D1A-A113-3AEA7ACAAF9E}" type="pres">
      <dgm:prSet presAssocID="{36EF1A90-0E56-49C5-BD59-BF775A51D8A5}" presName="parentText" presStyleLbl="node1" presStyleIdx="1" presStyleCnt="5" custScaleY="1406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ACD540-DAB0-4C3B-92BB-AFBB3430A703}" type="pres">
      <dgm:prSet presAssocID="{36EF1A90-0E56-49C5-BD59-BF775A51D8A5}" presName="childText" presStyleLbl="revTx" presStyleIdx="1" presStyleCnt="2" custScaleY="313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9FD368-E246-44CC-8E94-A8FF51C6E39B}" type="pres">
      <dgm:prSet presAssocID="{2F4D7E3E-9443-4A29-8EAD-29D10D79B2DD}" presName="parentText" presStyleLbl="node1" presStyleIdx="2" presStyleCnt="5" custScaleY="420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1D3621-6E69-4978-8CB5-F3449B7FDA4A}" type="pres">
      <dgm:prSet presAssocID="{95F4C57C-7D69-41A1-8822-BE4989F73B08}" presName="spacer" presStyleCnt="0"/>
      <dgm:spPr/>
    </dgm:pt>
    <dgm:pt modelId="{0303CA91-D6D0-4F9C-8937-14097C092054}" type="pres">
      <dgm:prSet presAssocID="{D35913A3-CDFD-48C1-971B-38DFFAB075D9}" presName="parentText" presStyleLbl="node1" presStyleIdx="3" presStyleCnt="5" custScaleY="31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D45D46-FF97-4C56-B1AC-1A1E40E3BD9F}" type="pres">
      <dgm:prSet presAssocID="{AD0B66A5-92E3-4D3A-81E9-EAE9C0405514}" presName="spacer" presStyleCnt="0"/>
      <dgm:spPr/>
    </dgm:pt>
    <dgm:pt modelId="{6085E07C-3C85-4791-B004-0DEF2DA6A962}" type="pres">
      <dgm:prSet presAssocID="{CF336A84-822D-4899-BD5C-8C8A32BF2AC3}" presName="parentText" presStyleLbl="node1" presStyleIdx="4" presStyleCnt="5" custScaleY="321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A5734F3-E916-4361-9557-816936ACE14C}" type="presOf" srcId="{72AB389A-6F54-45D3-8B0E-C1DBC413BC2D}" destId="{EBACD540-DAB0-4C3B-92BB-AFBB3430A703}" srcOrd="0" destOrd="0" presId="urn:microsoft.com/office/officeart/2005/8/layout/vList2"/>
    <dgm:cxn modelId="{59A5A25A-A7B6-4B84-A09D-782CDEF4538D}" type="presOf" srcId="{98A39A8C-ED20-4533-9044-0030BA1D3871}" destId="{2EA446E3-E46D-4477-8BD2-4B48B150DFD5}" srcOrd="0" destOrd="0" presId="urn:microsoft.com/office/officeart/2005/8/layout/vList2"/>
    <dgm:cxn modelId="{46718E32-AFD8-4EBC-9140-9E38318C4910}" type="presOf" srcId="{CF336A84-822D-4899-BD5C-8C8A32BF2AC3}" destId="{6085E07C-3C85-4791-B004-0DEF2DA6A962}" srcOrd="0" destOrd="0" presId="urn:microsoft.com/office/officeart/2005/8/layout/vList2"/>
    <dgm:cxn modelId="{E7EE5DF5-C804-4F16-9D41-DB7D957E99F4}" type="presOf" srcId="{2F4D7E3E-9443-4A29-8EAD-29D10D79B2DD}" destId="{D89FD368-E246-44CC-8E94-A8FF51C6E39B}" srcOrd="0" destOrd="0" presId="urn:microsoft.com/office/officeart/2005/8/layout/vList2"/>
    <dgm:cxn modelId="{A62665A7-AE83-45B2-8AFC-547390BE712C}" srcId="{A15ED26B-379D-4E8D-876F-1882D7C3CF00}" destId="{2F4D7E3E-9443-4A29-8EAD-29D10D79B2DD}" srcOrd="2" destOrd="0" parTransId="{38BE3B31-B57E-4937-9117-CBF1B0416933}" sibTransId="{95F4C57C-7D69-41A1-8822-BE4989F73B08}"/>
    <dgm:cxn modelId="{E7C532C1-1366-4BB7-AAF9-BC0015E07018}" srcId="{36EF1A90-0E56-49C5-BD59-BF775A51D8A5}" destId="{72AB389A-6F54-45D3-8B0E-C1DBC413BC2D}" srcOrd="0" destOrd="0" parTransId="{CA1845CD-95C8-4A90-8EDC-BFF408AE8B75}" sibTransId="{6AEF566B-1731-40FD-BCDE-99100F07DD59}"/>
    <dgm:cxn modelId="{DBDC3840-88AA-415D-8FDD-991889387C17}" type="presOf" srcId="{36EF1A90-0E56-49C5-BD59-BF775A51D8A5}" destId="{FE7C1A40-6960-4D1A-A113-3AEA7ACAAF9E}" srcOrd="0" destOrd="0" presId="urn:microsoft.com/office/officeart/2005/8/layout/vList2"/>
    <dgm:cxn modelId="{1A8A3EB1-F75A-490B-8B7C-B364A772652B}" type="presOf" srcId="{A15ED26B-379D-4E8D-876F-1882D7C3CF00}" destId="{699251DB-DA19-4EB2-9A75-25320408AC49}" srcOrd="0" destOrd="0" presId="urn:microsoft.com/office/officeart/2005/8/layout/vList2"/>
    <dgm:cxn modelId="{07F2EA72-DD05-4C1F-8348-B42D7EC9B2FB}" type="presOf" srcId="{D35913A3-CDFD-48C1-971B-38DFFAB075D9}" destId="{0303CA91-D6D0-4F9C-8937-14097C092054}" srcOrd="0" destOrd="0" presId="urn:microsoft.com/office/officeart/2005/8/layout/vList2"/>
    <dgm:cxn modelId="{A0984884-CF67-46A1-B846-5711BA948295}" srcId="{A15ED26B-379D-4E8D-876F-1882D7C3CF00}" destId="{070B8BDB-2833-4239-A75F-DC92E381B9B6}" srcOrd="0" destOrd="0" parTransId="{0E08C21B-C69E-4839-A49F-E9BED21EB1CE}" sibTransId="{47C67993-5921-402F-8A47-28E26BBE7695}"/>
    <dgm:cxn modelId="{BADAECA4-2BD7-4E89-A821-F591EE5C9E19}" srcId="{A15ED26B-379D-4E8D-876F-1882D7C3CF00}" destId="{D35913A3-CDFD-48C1-971B-38DFFAB075D9}" srcOrd="3" destOrd="0" parTransId="{BA207202-B327-4952-9956-1833EC16191C}" sibTransId="{AD0B66A5-92E3-4D3A-81E9-EAE9C0405514}"/>
    <dgm:cxn modelId="{1CB790EF-0D16-4284-87BB-C0FF49A030C8}" srcId="{A15ED26B-379D-4E8D-876F-1882D7C3CF00}" destId="{CF336A84-822D-4899-BD5C-8C8A32BF2AC3}" srcOrd="4" destOrd="0" parTransId="{9CBDFFBA-1C54-492D-A964-E434685CA781}" sibTransId="{3A8B8FCE-6B39-46BA-BF01-37ECD489A772}"/>
    <dgm:cxn modelId="{8608E54F-5233-4985-93FA-3AA1F85F3565}" srcId="{070B8BDB-2833-4239-A75F-DC92E381B9B6}" destId="{98A39A8C-ED20-4533-9044-0030BA1D3871}" srcOrd="0" destOrd="0" parTransId="{7E11BA6D-9677-4970-9693-B28D7B821515}" sibTransId="{F3E65A07-21C8-459B-AA8F-D43433FAEB4C}"/>
    <dgm:cxn modelId="{514EE4DA-B131-4127-AA47-3F19A73679A2}" type="presOf" srcId="{070B8BDB-2833-4239-A75F-DC92E381B9B6}" destId="{D89C517D-49AF-445A-BF0A-DE4F3FD083C2}" srcOrd="0" destOrd="0" presId="urn:microsoft.com/office/officeart/2005/8/layout/vList2"/>
    <dgm:cxn modelId="{EC9DCC87-3E53-4619-A174-9D47184B3E94}" srcId="{A15ED26B-379D-4E8D-876F-1882D7C3CF00}" destId="{36EF1A90-0E56-49C5-BD59-BF775A51D8A5}" srcOrd="1" destOrd="0" parTransId="{EE382CDE-7183-480F-811F-0CC781667B77}" sibTransId="{D7A31EDE-5437-4FBB-B2F8-9751BA81A1E4}"/>
    <dgm:cxn modelId="{C142D22B-152D-4BAA-8619-505378875FE1}" type="presParOf" srcId="{699251DB-DA19-4EB2-9A75-25320408AC49}" destId="{D89C517D-49AF-445A-BF0A-DE4F3FD083C2}" srcOrd="0" destOrd="0" presId="urn:microsoft.com/office/officeart/2005/8/layout/vList2"/>
    <dgm:cxn modelId="{CD6872FC-061C-4EFF-AB3A-C06D647CE503}" type="presParOf" srcId="{699251DB-DA19-4EB2-9A75-25320408AC49}" destId="{2EA446E3-E46D-4477-8BD2-4B48B150DFD5}" srcOrd="1" destOrd="0" presId="urn:microsoft.com/office/officeart/2005/8/layout/vList2"/>
    <dgm:cxn modelId="{BBAE54F0-CECB-4D79-926E-92ADBD8B8FB1}" type="presParOf" srcId="{699251DB-DA19-4EB2-9A75-25320408AC49}" destId="{FE7C1A40-6960-4D1A-A113-3AEA7ACAAF9E}" srcOrd="2" destOrd="0" presId="urn:microsoft.com/office/officeart/2005/8/layout/vList2"/>
    <dgm:cxn modelId="{15365C7E-3A6C-4330-A383-802E06DD0B06}" type="presParOf" srcId="{699251DB-DA19-4EB2-9A75-25320408AC49}" destId="{EBACD540-DAB0-4C3B-92BB-AFBB3430A703}" srcOrd="3" destOrd="0" presId="urn:microsoft.com/office/officeart/2005/8/layout/vList2"/>
    <dgm:cxn modelId="{3CE2AC99-406E-45B0-BE9A-C91E6567C14C}" type="presParOf" srcId="{699251DB-DA19-4EB2-9A75-25320408AC49}" destId="{D89FD368-E246-44CC-8E94-A8FF51C6E39B}" srcOrd="4" destOrd="0" presId="urn:microsoft.com/office/officeart/2005/8/layout/vList2"/>
    <dgm:cxn modelId="{D976BA89-4BE4-4727-AE81-B9557A2C4532}" type="presParOf" srcId="{699251DB-DA19-4EB2-9A75-25320408AC49}" destId="{301D3621-6E69-4978-8CB5-F3449B7FDA4A}" srcOrd="5" destOrd="0" presId="urn:microsoft.com/office/officeart/2005/8/layout/vList2"/>
    <dgm:cxn modelId="{8068FB0F-8A10-4AD2-92A6-0509F7594D37}" type="presParOf" srcId="{699251DB-DA19-4EB2-9A75-25320408AC49}" destId="{0303CA91-D6D0-4F9C-8937-14097C092054}" srcOrd="6" destOrd="0" presId="urn:microsoft.com/office/officeart/2005/8/layout/vList2"/>
    <dgm:cxn modelId="{79D5A407-5803-4C73-87C3-8445B4790CBB}" type="presParOf" srcId="{699251DB-DA19-4EB2-9A75-25320408AC49}" destId="{DBD45D46-FF97-4C56-B1AC-1A1E40E3BD9F}" srcOrd="7" destOrd="0" presId="urn:microsoft.com/office/officeart/2005/8/layout/vList2"/>
    <dgm:cxn modelId="{9215EDEB-3B0D-4E2A-8828-E0D3414C992D}" type="presParOf" srcId="{699251DB-DA19-4EB2-9A75-25320408AC49}" destId="{6085E07C-3C85-4791-B004-0DEF2DA6A962}" srcOrd="8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cp:lastPrinted>2012-10-03T12:56:00Z</cp:lastPrinted>
  <dcterms:created xsi:type="dcterms:W3CDTF">2012-09-29T14:19:00Z</dcterms:created>
  <dcterms:modified xsi:type="dcterms:W3CDTF">2017-09-25T16:05:00Z</dcterms:modified>
</cp:coreProperties>
</file>