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77"/>
        <w:gridCol w:w="709"/>
        <w:gridCol w:w="4785"/>
      </w:tblGrid>
      <w:tr w:rsidR="00525D45" w:rsidRPr="006F4BAC" w:rsidTr="008D3996">
        <w:tc>
          <w:tcPr>
            <w:tcW w:w="4077" w:type="dxa"/>
            <w:hideMark/>
          </w:tcPr>
          <w:p w:rsidR="00525D45" w:rsidRPr="001A2722" w:rsidRDefault="00525D45" w:rsidP="008D3996">
            <w:pPr>
              <w:pStyle w:val="aa"/>
              <w:jc w:val="both"/>
              <w:rPr>
                <w:rFonts w:ascii="Times New Roman" w:hAnsi="Times New Roman" w:cs="Times New Roman"/>
                <w:b/>
                <w:sz w:val="24"/>
                <w:szCs w:val="24"/>
              </w:rPr>
            </w:pPr>
            <w:r w:rsidRPr="001A2722">
              <w:rPr>
                <w:rFonts w:ascii="Times New Roman" w:hAnsi="Times New Roman" w:cs="Times New Roman"/>
                <w:b/>
                <w:sz w:val="24"/>
                <w:szCs w:val="24"/>
              </w:rPr>
              <w:t xml:space="preserve">Рассмотрено </w:t>
            </w:r>
          </w:p>
          <w:p w:rsidR="00525D45" w:rsidRPr="006F4BAC" w:rsidRDefault="00525D45" w:rsidP="008D3996">
            <w:pPr>
              <w:pStyle w:val="aa"/>
              <w:jc w:val="both"/>
              <w:rPr>
                <w:rFonts w:ascii="Times New Roman" w:hAnsi="Times New Roman" w:cs="Times New Roman"/>
                <w:sz w:val="24"/>
                <w:szCs w:val="24"/>
              </w:rPr>
            </w:pPr>
            <w:r w:rsidRPr="006F4BAC">
              <w:rPr>
                <w:rFonts w:ascii="Times New Roman" w:hAnsi="Times New Roman" w:cs="Times New Roman"/>
                <w:sz w:val="24"/>
                <w:szCs w:val="24"/>
              </w:rPr>
              <w:t>на заседании педагогического совета</w:t>
            </w:r>
          </w:p>
        </w:tc>
        <w:tc>
          <w:tcPr>
            <w:tcW w:w="709" w:type="dxa"/>
          </w:tcPr>
          <w:p w:rsidR="00525D45" w:rsidRPr="006F4BAC" w:rsidRDefault="00525D45" w:rsidP="008D3996">
            <w:pPr>
              <w:pStyle w:val="aa"/>
              <w:ind w:firstLine="720"/>
              <w:jc w:val="both"/>
              <w:rPr>
                <w:rFonts w:ascii="Times New Roman" w:hAnsi="Times New Roman" w:cs="Times New Roman"/>
                <w:sz w:val="24"/>
                <w:szCs w:val="24"/>
              </w:rPr>
            </w:pPr>
          </w:p>
        </w:tc>
        <w:tc>
          <w:tcPr>
            <w:tcW w:w="4785" w:type="dxa"/>
            <w:hideMark/>
          </w:tcPr>
          <w:p w:rsidR="00525D45" w:rsidRPr="001A2722" w:rsidRDefault="00525D45" w:rsidP="008D3996">
            <w:pPr>
              <w:pStyle w:val="aa"/>
              <w:jc w:val="both"/>
              <w:rPr>
                <w:rFonts w:ascii="Times New Roman" w:hAnsi="Times New Roman" w:cs="Times New Roman"/>
                <w:b/>
                <w:sz w:val="24"/>
                <w:szCs w:val="24"/>
              </w:rPr>
            </w:pPr>
            <w:r w:rsidRPr="001A2722">
              <w:rPr>
                <w:rFonts w:ascii="Times New Roman" w:hAnsi="Times New Roman" w:cs="Times New Roman"/>
                <w:b/>
                <w:sz w:val="24"/>
                <w:szCs w:val="24"/>
              </w:rPr>
              <w:t>Утверждено</w:t>
            </w:r>
          </w:p>
          <w:p w:rsidR="00525D45" w:rsidRPr="006F4BAC" w:rsidRDefault="00525D45" w:rsidP="008D3996">
            <w:pPr>
              <w:pStyle w:val="aa"/>
              <w:jc w:val="both"/>
              <w:rPr>
                <w:rFonts w:ascii="Times New Roman" w:hAnsi="Times New Roman" w:cs="Times New Roman"/>
                <w:sz w:val="24"/>
                <w:szCs w:val="24"/>
              </w:rPr>
            </w:pPr>
            <w:r w:rsidRPr="006F4BAC">
              <w:rPr>
                <w:rFonts w:ascii="Times New Roman" w:hAnsi="Times New Roman" w:cs="Times New Roman"/>
                <w:sz w:val="24"/>
                <w:szCs w:val="24"/>
              </w:rPr>
              <w:t xml:space="preserve">Директор </w:t>
            </w:r>
            <w:proofErr w:type="spellStart"/>
            <w:r w:rsidRPr="006F4BAC">
              <w:rPr>
                <w:rFonts w:ascii="Times New Roman" w:hAnsi="Times New Roman" w:cs="Times New Roman"/>
                <w:sz w:val="24"/>
                <w:szCs w:val="24"/>
              </w:rPr>
              <w:t>школы__________Чеснокова</w:t>
            </w:r>
            <w:proofErr w:type="spellEnd"/>
            <w:r w:rsidRPr="006F4BAC">
              <w:rPr>
                <w:rFonts w:ascii="Times New Roman" w:hAnsi="Times New Roman" w:cs="Times New Roman"/>
                <w:sz w:val="24"/>
                <w:szCs w:val="24"/>
              </w:rPr>
              <w:t xml:space="preserve"> Е.А.</w:t>
            </w:r>
          </w:p>
        </w:tc>
      </w:tr>
      <w:tr w:rsidR="00525D45" w:rsidRPr="006F4BAC" w:rsidTr="008D3996">
        <w:tc>
          <w:tcPr>
            <w:tcW w:w="4077" w:type="dxa"/>
            <w:hideMark/>
          </w:tcPr>
          <w:p w:rsidR="00525D45" w:rsidRPr="006F4BAC" w:rsidRDefault="00525D45" w:rsidP="008D3996">
            <w:pPr>
              <w:pStyle w:val="aa"/>
              <w:jc w:val="both"/>
              <w:rPr>
                <w:rFonts w:ascii="Times New Roman" w:hAnsi="Times New Roman" w:cs="Times New Roman"/>
                <w:sz w:val="24"/>
                <w:szCs w:val="24"/>
              </w:rPr>
            </w:pPr>
            <w:r>
              <w:rPr>
                <w:rFonts w:ascii="Times New Roman" w:hAnsi="Times New Roman" w:cs="Times New Roman"/>
                <w:sz w:val="24"/>
                <w:szCs w:val="24"/>
              </w:rPr>
              <w:t>Протокол от 22.08.2013г. №1</w:t>
            </w:r>
          </w:p>
        </w:tc>
        <w:tc>
          <w:tcPr>
            <w:tcW w:w="709" w:type="dxa"/>
          </w:tcPr>
          <w:p w:rsidR="00525D45" w:rsidRPr="006F4BAC" w:rsidRDefault="00525D45" w:rsidP="008D3996">
            <w:pPr>
              <w:pStyle w:val="aa"/>
              <w:ind w:firstLine="720"/>
              <w:jc w:val="both"/>
              <w:rPr>
                <w:rFonts w:ascii="Times New Roman" w:hAnsi="Times New Roman" w:cs="Times New Roman"/>
                <w:sz w:val="24"/>
                <w:szCs w:val="24"/>
              </w:rPr>
            </w:pPr>
          </w:p>
        </w:tc>
        <w:tc>
          <w:tcPr>
            <w:tcW w:w="4785" w:type="dxa"/>
            <w:hideMark/>
          </w:tcPr>
          <w:p w:rsidR="00525D45" w:rsidRPr="006F4BAC" w:rsidRDefault="00525D45" w:rsidP="008D3996">
            <w:pPr>
              <w:pStyle w:val="aa"/>
              <w:jc w:val="both"/>
              <w:rPr>
                <w:rFonts w:ascii="Times New Roman" w:hAnsi="Times New Roman" w:cs="Times New Roman"/>
                <w:sz w:val="24"/>
                <w:szCs w:val="24"/>
              </w:rPr>
            </w:pPr>
            <w:r>
              <w:rPr>
                <w:rFonts w:ascii="Times New Roman" w:hAnsi="Times New Roman" w:cs="Times New Roman"/>
                <w:sz w:val="24"/>
                <w:szCs w:val="24"/>
              </w:rPr>
              <w:t>Приказ от 23.08.2013г. № 137-о.д.</w:t>
            </w:r>
          </w:p>
        </w:tc>
      </w:tr>
    </w:tbl>
    <w:p w:rsidR="007C3A3F" w:rsidRPr="005B76BA" w:rsidRDefault="007C3A3F" w:rsidP="007C3A3F">
      <w:pPr>
        <w:widowControl w:val="0"/>
        <w:tabs>
          <w:tab w:val="left" w:pos="720"/>
          <w:tab w:val="left" w:pos="900"/>
          <w:tab w:val="left" w:pos="1260"/>
        </w:tabs>
        <w:autoSpaceDE w:val="0"/>
        <w:autoSpaceDN w:val="0"/>
        <w:adjustRightInd w:val="0"/>
        <w:spacing w:after="0" w:line="240" w:lineRule="auto"/>
        <w:jc w:val="both"/>
        <w:rPr>
          <w:rFonts w:ascii="Times New Roman" w:hAnsi="Times New Roman" w:cs="Times New Roman"/>
          <w:b/>
          <w:sz w:val="24"/>
          <w:szCs w:val="24"/>
          <w:lang w:eastAsia="ru-RU"/>
        </w:rPr>
      </w:pPr>
    </w:p>
    <w:p w:rsidR="007C3A3F" w:rsidRPr="005B76BA" w:rsidRDefault="007C3A3F" w:rsidP="007C3A3F">
      <w:pPr>
        <w:widowControl w:val="0"/>
        <w:tabs>
          <w:tab w:val="left" w:pos="720"/>
          <w:tab w:val="left" w:pos="900"/>
          <w:tab w:val="left" w:pos="1260"/>
        </w:tabs>
        <w:autoSpaceDE w:val="0"/>
        <w:autoSpaceDN w:val="0"/>
        <w:adjustRightInd w:val="0"/>
        <w:spacing w:after="0" w:line="240" w:lineRule="auto"/>
        <w:jc w:val="both"/>
        <w:rPr>
          <w:rFonts w:ascii="Times New Roman" w:hAnsi="Times New Roman" w:cs="Times New Roman"/>
          <w:b/>
          <w:sz w:val="24"/>
          <w:szCs w:val="24"/>
          <w:lang w:eastAsia="ru-RU"/>
        </w:rPr>
      </w:pPr>
    </w:p>
    <w:p w:rsidR="007C3A3F" w:rsidRPr="005B76BA" w:rsidRDefault="007C3A3F" w:rsidP="007C3A3F">
      <w:pPr>
        <w:widowControl w:val="0"/>
        <w:tabs>
          <w:tab w:val="left" w:pos="720"/>
          <w:tab w:val="left" w:pos="900"/>
          <w:tab w:val="left" w:pos="1260"/>
        </w:tabs>
        <w:autoSpaceDE w:val="0"/>
        <w:autoSpaceDN w:val="0"/>
        <w:adjustRightInd w:val="0"/>
        <w:spacing w:after="0" w:line="240" w:lineRule="auto"/>
        <w:jc w:val="both"/>
        <w:rPr>
          <w:rFonts w:ascii="Times New Roman" w:hAnsi="Times New Roman" w:cs="Times New Roman"/>
          <w:b/>
          <w:sz w:val="24"/>
          <w:szCs w:val="24"/>
          <w:lang w:eastAsia="ru-RU"/>
        </w:rPr>
      </w:pPr>
    </w:p>
    <w:p w:rsidR="007C3A3F" w:rsidRPr="005B76BA" w:rsidRDefault="007C3A3F" w:rsidP="007C3A3F">
      <w:pPr>
        <w:widowControl w:val="0"/>
        <w:tabs>
          <w:tab w:val="left" w:pos="720"/>
          <w:tab w:val="left" w:pos="900"/>
          <w:tab w:val="left" w:pos="1260"/>
        </w:tabs>
        <w:autoSpaceDE w:val="0"/>
        <w:autoSpaceDN w:val="0"/>
        <w:adjustRightInd w:val="0"/>
        <w:spacing w:after="0" w:line="240" w:lineRule="auto"/>
        <w:jc w:val="both"/>
        <w:rPr>
          <w:rFonts w:ascii="Times New Roman" w:hAnsi="Times New Roman" w:cs="Times New Roman"/>
          <w:b/>
          <w:sz w:val="24"/>
          <w:szCs w:val="24"/>
          <w:lang w:eastAsia="ru-RU"/>
        </w:rPr>
      </w:pPr>
    </w:p>
    <w:p w:rsidR="00525D45" w:rsidRPr="005B76BA" w:rsidRDefault="00525D45" w:rsidP="002C0839">
      <w:pPr>
        <w:widowControl w:val="0"/>
        <w:tabs>
          <w:tab w:val="left" w:pos="720"/>
          <w:tab w:val="left" w:pos="900"/>
          <w:tab w:val="left" w:pos="1260"/>
        </w:tabs>
        <w:autoSpaceDE w:val="0"/>
        <w:autoSpaceDN w:val="0"/>
        <w:adjustRightInd w:val="0"/>
        <w:spacing w:after="0" w:line="360" w:lineRule="auto"/>
        <w:rPr>
          <w:rFonts w:ascii="Times New Roman" w:hAnsi="Times New Roman" w:cs="Times New Roman"/>
          <w:b/>
          <w:sz w:val="44"/>
          <w:szCs w:val="44"/>
          <w:lang w:eastAsia="ru-RU"/>
        </w:rPr>
      </w:pPr>
    </w:p>
    <w:p w:rsidR="007C3A3F" w:rsidRPr="002C0839" w:rsidRDefault="007C3A3F" w:rsidP="007C3A3F">
      <w:pPr>
        <w:widowControl w:val="0"/>
        <w:tabs>
          <w:tab w:val="left" w:pos="720"/>
          <w:tab w:val="left" w:pos="900"/>
          <w:tab w:val="left" w:pos="1260"/>
          <w:tab w:val="left" w:pos="3043"/>
        </w:tabs>
        <w:autoSpaceDE w:val="0"/>
        <w:autoSpaceDN w:val="0"/>
        <w:adjustRightInd w:val="0"/>
        <w:spacing w:after="0" w:line="360" w:lineRule="auto"/>
        <w:jc w:val="center"/>
        <w:rPr>
          <w:rFonts w:ascii="Times New Roman" w:hAnsi="Times New Roman" w:cs="Times New Roman"/>
          <w:b/>
          <w:sz w:val="32"/>
          <w:szCs w:val="32"/>
          <w:lang w:eastAsia="ru-RU"/>
        </w:rPr>
      </w:pPr>
      <w:r w:rsidRPr="002C0839">
        <w:rPr>
          <w:rFonts w:ascii="Times New Roman" w:hAnsi="Times New Roman" w:cs="Times New Roman"/>
          <w:b/>
          <w:sz w:val="32"/>
          <w:szCs w:val="32"/>
          <w:lang w:eastAsia="ru-RU"/>
        </w:rPr>
        <w:t>Положение</w:t>
      </w:r>
    </w:p>
    <w:p w:rsidR="007C3A3F" w:rsidRPr="002C0839" w:rsidRDefault="007C3A3F" w:rsidP="007C3A3F">
      <w:pPr>
        <w:widowControl w:val="0"/>
        <w:tabs>
          <w:tab w:val="left" w:pos="720"/>
          <w:tab w:val="left" w:pos="900"/>
          <w:tab w:val="left" w:pos="1260"/>
          <w:tab w:val="left" w:pos="3043"/>
        </w:tabs>
        <w:autoSpaceDE w:val="0"/>
        <w:autoSpaceDN w:val="0"/>
        <w:adjustRightInd w:val="0"/>
        <w:spacing w:after="0" w:line="360" w:lineRule="auto"/>
        <w:jc w:val="center"/>
        <w:rPr>
          <w:rFonts w:ascii="Times New Roman" w:hAnsi="Times New Roman" w:cs="Times New Roman"/>
          <w:b/>
          <w:sz w:val="32"/>
          <w:szCs w:val="32"/>
          <w:lang w:eastAsia="ru-RU"/>
        </w:rPr>
      </w:pPr>
      <w:r w:rsidRPr="002C0839">
        <w:rPr>
          <w:rFonts w:ascii="Times New Roman" w:hAnsi="Times New Roman" w:cs="Times New Roman"/>
          <w:b/>
          <w:sz w:val="32"/>
          <w:szCs w:val="32"/>
          <w:lang w:eastAsia="ru-RU"/>
        </w:rPr>
        <w:t xml:space="preserve">о промежуточной аттестации и текущем контроле успеваемости обучающихся  уровней начального и  основного общего </w:t>
      </w:r>
      <w:r w:rsidR="002C0839" w:rsidRPr="002C0839">
        <w:rPr>
          <w:rFonts w:ascii="Times New Roman" w:hAnsi="Times New Roman" w:cs="Times New Roman"/>
          <w:b/>
          <w:sz w:val="32"/>
          <w:szCs w:val="32"/>
          <w:lang w:eastAsia="ru-RU"/>
        </w:rPr>
        <w:t xml:space="preserve">и среднего общего </w:t>
      </w:r>
      <w:r w:rsidRPr="002C0839">
        <w:rPr>
          <w:rFonts w:ascii="Times New Roman" w:hAnsi="Times New Roman" w:cs="Times New Roman"/>
          <w:b/>
          <w:sz w:val="32"/>
          <w:szCs w:val="32"/>
          <w:lang w:eastAsia="ru-RU"/>
        </w:rPr>
        <w:t>образования</w:t>
      </w:r>
    </w:p>
    <w:p w:rsidR="007C3A3F" w:rsidRPr="002C0839" w:rsidRDefault="007C3A3F" w:rsidP="002C0839">
      <w:pPr>
        <w:widowControl w:val="0"/>
        <w:tabs>
          <w:tab w:val="left" w:pos="720"/>
          <w:tab w:val="left" w:pos="900"/>
          <w:tab w:val="left" w:pos="1260"/>
        </w:tabs>
        <w:autoSpaceDE w:val="0"/>
        <w:autoSpaceDN w:val="0"/>
        <w:adjustRightInd w:val="0"/>
        <w:spacing w:after="0" w:line="240" w:lineRule="auto"/>
        <w:rPr>
          <w:rFonts w:ascii="Times New Roman" w:hAnsi="Times New Roman" w:cs="Times New Roman"/>
          <w:b/>
          <w:sz w:val="32"/>
          <w:szCs w:val="32"/>
          <w:lang w:eastAsia="ru-RU"/>
        </w:rPr>
      </w:pPr>
    </w:p>
    <w:p w:rsidR="007C3A3F" w:rsidRPr="005B76BA" w:rsidRDefault="007C3A3F" w:rsidP="007C3A3F">
      <w:pPr>
        <w:widowControl w:val="0"/>
        <w:tabs>
          <w:tab w:val="left" w:pos="720"/>
          <w:tab w:val="left" w:pos="900"/>
          <w:tab w:val="left" w:pos="1260"/>
        </w:tabs>
        <w:autoSpaceDE w:val="0"/>
        <w:autoSpaceDN w:val="0"/>
        <w:adjustRightInd w:val="0"/>
        <w:spacing w:after="0" w:line="240" w:lineRule="auto"/>
        <w:jc w:val="right"/>
        <w:rPr>
          <w:rFonts w:ascii="Times New Roman" w:hAnsi="Times New Roman" w:cs="Times New Roman"/>
          <w:b/>
          <w:sz w:val="24"/>
          <w:szCs w:val="24"/>
          <w:lang w:eastAsia="ru-RU"/>
        </w:rPr>
      </w:pPr>
    </w:p>
    <w:p w:rsidR="007C3A3F" w:rsidRPr="005B76BA" w:rsidRDefault="007C3A3F" w:rsidP="007C3A3F">
      <w:pPr>
        <w:widowControl w:val="0"/>
        <w:tabs>
          <w:tab w:val="left" w:pos="720"/>
          <w:tab w:val="left" w:pos="900"/>
          <w:tab w:val="left" w:pos="1260"/>
        </w:tabs>
        <w:autoSpaceDE w:val="0"/>
        <w:autoSpaceDN w:val="0"/>
        <w:adjustRightInd w:val="0"/>
        <w:spacing w:after="0" w:line="240" w:lineRule="auto"/>
        <w:rPr>
          <w:rFonts w:ascii="Times New Roman" w:hAnsi="Times New Roman" w:cs="Times New Roman"/>
          <w:b/>
          <w:sz w:val="24"/>
          <w:szCs w:val="24"/>
          <w:lang w:eastAsia="ru-RU"/>
        </w:rPr>
      </w:pPr>
    </w:p>
    <w:p w:rsidR="000460AF" w:rsidRPr="007C3A3F" w:rsidRDefault="000460AF" w:rsidP="000460AF">
      <w:pPr>
        <w:numPr>
          <w:ilvl w:val="0"/>
          <w:numId w:val="1"/>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Общие положения</w:t>
      </w:r>
    </w:p>
    <w:p w:rsidR="000460AF" w:rsidRPr="007C3A3F" w:rsidRDefault="000460AF" w:rsidP="00F029C4">
      <w:pPr>
        <w:numPr>
          <w:ilvl w:val="1"/>
          <w:numId w:val="1"/>
        </w:numPr>
        <w:spacing w:before="240" w:after="0"/>
        <w:jc w:val="both"/>
        <w:rPr>
          <w:rFonts w:ascii="Times New Roman" w:eastAsia="Times New Roman" w:hAnsi="Times New Roman" w:cs="Times New Roman"/>
          <w:sz w:val="28"/>
          <w:szCs w:val="28"/>
          <w:lang w:eastAsia="ru-RU"/>
        </w:rPr>
      </w:pPr>
      <w:proofErr w:type="gramStart"/>
      <w:r w:rsidRPr="007C3A3F">
        <w:rPr>
          <w:rFonts w:ascii="Times New Roman" w:eastAsia="Times New Roman" w:hAnsi="Times New Roman" w:cs="Times New Roman"/>
          <w:sz w:val="28"/>
          <w:szCs w:val="28"/>
          <w:lang w:eastAsia="ru-RU"/>
        </w:rPr>
        <w:t xml:space="preserve">Настоящее положение о промежуточной аттестации и текущем контроле успеваемости обучающихся  </w:t>
      </w:r>
      <w:r w:rsidR="00F029C4" w:rsidRPr="007C3A3F">
        <w:rPr>
          <w:rFonts w:ascii="Times New Roman" w:eastAsia="Times New Roman" w:hAnsi="Times New Roman" w:cs="Times New Roman"/>
          <w:sz w:val="28"/>
          <w:szCs w:val="28"/>
          <w:lang w:eastAsia="ru-RU"/>
        </w:rPr>
        <w:t xml:space="preserve">начального </w:t>
      </w:r>
      <w:r w:rsidRPr="007C3A3F">
        <w:rPr>
          <w:rFonts w:ascii="Times New Roman" w:eastAsia="Times New Roman" w:hAnsi="Times New Roman" w:cs="Times New Roman"/>
          <w:sz w:val="28"/>
          <w:szCs w:val="28"/>
          <w:lang w:eastAsia="ru-RU"/>
        </w:rPr>
        <w:t xml:space="preserve">уровня </w:t>
      </w:r>
      <w:r w:rsidR="00F029C4" w:rsidRPr="007C3A3F">
        <w:rPr>
          <w:rFonts w:ascii="Times New Roman" w:eastAsia="Times New Roman" w:hAnsi="Times New Roman" w:cs="Times New Roman"/>
          <w:sz w:val="28"/>
          <w:szCs w:val="28"/>
          <w:lang w:eastAsia="ru-RU"/>
        </w:rPr>
        <w:t xml:space="preserve">и </w:t>
      </w:r>
      <w:r w:rsidRPr="007C3A3F">
        <w:rPr>
          <w:rFonts w:ascii="Times New Roman" w:eastAsia="Times New Roman" w:hAnsi="Times New Roman" w:cs="Times New Roman"/>
          <w:sz w:val="28"/>
          <w:szCs w:val="28"/>
          <w:lang w:eastAsia="ru-RU"/>
        </w:rPr>
        <w:t>основного общего</w:t>
      </w:r>
      <w:r w:rsidR="002C0839">
        <w:rPr>
          <w:rFonts w:ascii="Times New Roman" w:eastAsia="Times New Roman" w:hAnsi="Times New Roman" w:cs="Times New Roman"/>
          <w:sz w:val="28"/>
          <w:szCs w:val="28"/>
          <w:lang w:eastAsia="ru-RU"/>
        </w:rPr>
        <w:t xml:space="preserve"> и среднего общего</w:t>
      </w:r>
      <w:r w:rsidRPr="007C3A3F">
        <w:rPr>
          <w:rFonts w:ascii="Times New Roman" w:eastAsia="Times New Roman" w:hAnsi="Times New Roman" w:cs="Times New Roman"/>
          <w:sz w:val="28"/>
          <w:szCs w:val="28"/>
          <w:lang w:eastAsia="ru-RU"/>
        </w:rPr>
        <w:t xml:space="preserve"> образования (далее Положение) разработано в соответствии с Федеральным законом Российской Федерации от 29 декабря 2012 г. N 273-ФЗ "Об образовании в Российской Федерации", Уставом школы,</w:t>
      </w:r>
      <w:r w:rsidR="00F029C4" w:rsidRPr="007C3A3F">
        <w:rPr>
          <w:rFonts w:ascii="Times New Roman" w:eastAsia="Times New Roman" w:hAnsi="Times New Roman" w:cs="Times New Roman"/>
          <w:sz w:val="28"/>
          <w:szCs w:val="28"/>
          <w:lang w:eastAsia="ru-RU"/>
        </w:rPr>
        <w:t xml:space="preserve"> основной образовательной программой начального общего образования (ООП НОО),</w:t>
      </w:r>
      <w:r w:rsidRPr="007C3A3F">
        <w:rPr>
          <w:rFonts w:ascii="Times New Roman" w:eastAsia="Times New Roman" w:hAnsi="Times New Roman" w:cs="Times New Roman"/>
          <w:sz w:val="28"/>
          <w:szCs w:val="28"/>
          <w:lang w:eastAsia="ru-RU"/>
        </w:rPr>
        <w:t xml:space="preserve"> основной образовательной программой основного общего образования (ООП ООО)</w:t>
      </w:r>
      <w:r w:rsidR="00525D45">
        <w:rPr>
          <w:rFonts w:ascii="Times New Roman" w:eastAsia="Times New Roman" w:hAnsi="Times New Roman" w:cs="Times New Roman"/>
          <w:sz w:val="28"/>
          <w:szCs w:val="28"/>
          <w:lang w:eastAsia="ru-RU"/>
        </w:rPr>
        <w:t>, основной</w:t>
      </w:r>
      <w:proofErr w:type="gramEnd"/>
      <w:r w:rsidR="00525D45">
        <w:rPr>
          <w:rFonts w:ascii="Times New Roman" w:eastAsia="Times New Roman" w:hAnsi="Times New Roman" w:cs="Times New Roman"/>
          <w:sz w:val="28"/>
          <w:szCs w:val="28"/>
          <w:lang w:eastAsia="ru-RU"/>
        </w:rPr>
        <w:t xml:space="preserve"> общеобразовательной программой среднего общего образования (ООП СОО)</w:t>
      </w:r>
      <w:r w:rsidRPr="007C3A3F">
        <w:rPr>
          <w:rFonts w:ascii="Times New Roman" w:eastAsia="Times New Roman" w:hAnsi="Times New Roman" w:cs="Times New Roman"/>
          <w:sz w:val="28"/>
          <w:szCs w:val="28"/>
          <w:lang w:eastAsia="ru-RU"/>
        </w:rPr>
        <w:t>.</w:t>
      </w:r>
    </w:p>
    <w:p w:rsidR="000460AF" w:rsidRPr="007C3A3F" w:rsidRDefault="000460AF" w:rsidP="000460AF">
      <w:pPr>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Положение устанавливает правила организации и осуществления промежуточной аттестации и текущего контроля знаний учащихся, реализующих основную образовательную программу </w:t>
      </w:r>
      <w:r w:rsidR="00F029C4" w:rsidRPr="007C3A3F">
        <w:rPr>
          <w:rFonts w:ascii="Times New Roman" w:eastAsia="Times New Roman" w:hAnsi="Times New Roman" w:cs="Times New Roman"/>
          <w:sz w:val="28"/>
          <w:szCs w:val="28"/>
          <w:lang w:eastAsia="ru-RU"/>
        </w:rPr>
        <w:t xml:space="preserve">начального и </w:t>
      </w:r>
      <w:r w:rsidRPr="007C3A3F">
        <w:rPr>
          <w:rFonts w:ascii="Times New Roman" w:eastAsia="Times New Roman" w:hAnsi="Times New Roman" w:cs="Times New Roman"/>
          <w:sz w:val="28"/>
          <w:szCs w:val="28"/>
          <w:lang w:eastAsia="ru-RU"/>
        </w:rPr>
        <w:t xml:space="preserve">основного общего образования в рамках ФГОС </w:t>
      </w:r>
      <w:r w:rsidR="00F029C4" w:rsidRPr="007C3A3F">
        <w:rPr>
          <w:rFonts w:ascii="Times New Roman" w:eastAsia="Times New Roman" w:hAnsi="Times New Roman" w:cs="Times New Roman"/>
          <w:sz w:val="28"/>
          <w:szCs w:val="28"/>
          <w:lang w:eastAsia="ru-RU"/>
        </w:rPr>
        <w:t>Н</w:t>
      </w:r>
      <w:r w:rsidRPr="007C3A3F">
        <w:rPr>
          <w:rFonts w:ascii="Times New Roman" w:eastAsia="Times New Roman" w:hAnsi="Times New Roman" w:cs="Times New Roman"/>
          <w:sz w:val="28"/>
          <w:szCs w:val="28"/>
          <w:lang w:eastAsia="ru-RU"/>
        </w:rPr>
        <w:t xml:space="preserve">ОО, </w:t>
      </w:r>
      <w:r w:rsidR="00F029C4" w:rsidRPr="007C3A3F">
        <w:rPr>
          <w:rFonts w:ascii="Times New Roman" w:eastAsia="Times New Roman" w:hAnsi="Times New Roman" w:cs="Times New Roman"/>
          <w:sz w:val="28"/>
          <w:szCs w:val="28"/>
          <w:lang w:eastAsia="ru-RU"/>
        </w:rPr>
        <w:t xml:space="preserve">и ФГОС ООО </w:t>
      </w:r>
      <w:r w:rsidR="009A5D72" w:rsidRPr="007C3A3F">
        <w:rPr>
          <w:rFonts w:ascii="Times New Roman" w:eastAsia="Times New Roman" w:hAnsi="Times New Roman" w:cs="Times New Roman"/>
          <w:sz w:val="28"/>
          <w:szCs w:val="28"/>
          <w:lang w:eastAsia="ru-RU"/>
        </w:rPr>
        <w:t xml:space="preserve">и ФК ГОС </w:t>
      </w:r>
      <w:r w:rsidRPr="007C3A3F">
        <w:rPr>
          <w:rFonts w:ascii="Times New Roman" w:eastAsia="Times New Roman" w:hAnsi="Times New Roman" w:cs="Times New Roman"/>
          <w:sz w:val="28"/>
          <w:szCs w:val="28"/>
          <w:lang w:eastAsia="ru-RU"/>
        </w:rPr>
        <w:t>соответствующие права, обязанности и ответственность участников образовательного процесса, до</w:t>
      </w:r>
      <w:r w:rsidR="00525D45">
        <w:rPr>
          <w:rFonts w:ascii="Times New Roman" w:eastAsia="Times New Roman" w:hAnsi="Times New Roman" w:cs="Times New Roman"/>
          <w:sz w:val="28"/>
          <w:szCs w:val="28"/>
          <w:lang w:eastAsia="ru-RU"/>
        </w:rPr>
        <w:t xml:space="preserve">лжностных лиц МБОУ </w:t>
      </w:r>
      <w:proofErr w:type="spellStart"/>
      <w:r w:rsidR="00525D45">
        <w:rPr>
          <w:rFonts w:ascii="Times New Roman" w:eastAsia="Times New Roman" w:hAnsi="Times New Roman" w:cs="Times New Roman"/>
          <w:sz w:val="28"/>
          <w:szCs w:val="28"/>
          <w:lang w:eastAsia="ru-RU"/>
        </w:rPr>
        <w:t>Сохрановской</w:t>
      </w:r>
      <w:proofErr w:type="spellEnd"/>
      <w:r w:rsidR="00525D45">
        <w:rPr>
          <w:rFonts w:ascii="Times New Roman" w:eastAsia="Times New Roman" w:hAnsi="Times New Roman" w:cs="Times New Roman"/>
          <w:sz w:val="28"/>
          <w:szCs w:val="28"/>
          <w:lang w:eastAsia="ru-RU"/>
        </w:rPr>
        <w:t xml:space="preserve"> СОШ </w:t>
      </w:r>
      <w:r w:rsidRPr="007C3A3F">
        <w:rPr>
          <w:rFonts w:ascii="Times New Roman" w:eastAsia="Times New Roman" w:hAnsi="Times New Roman" w:cs="Times New Roman"/>
          <w:sz w:val="28"/>
          <w:szCs w:val="28"/>
          <w:lang w:eastAsia="ru-RU"/>
        </w:rPr>
        <w:t xml:space="preserve"> (далее  - школы).</w:t>
      </w:r>
    </w:p>
    <w:p w:rsidR="000460AF" w:rsidRPr="007C3A3F" w:rsidRDefault="000460AF" w:rsidP="000460AF">
      <w:pPr>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Настоящее Положение  рассматривается  и обсуждается  Педагогическим советом школы, имеющим право вносить в него  свои изменения и дополнения.</w:t>
      </w:r>
    </w:p>
    <w:p w:rsidR="000460AF" w:rsidRPr="007C3A3F" w:rsidRDefault="000460AF" w:rsidP="000460AF">
      <w:pPr>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Действие Положения распространяется на всех обучающихся школы, п</w:t>
      </w:r>
      <w:r w:rsidR="00525D45">
        <w:rPr>
          <w:rFonts w:ascii="Times New Roman" w:eastAsia="Times New Roman" w:hAnsi="Times New Roman" w:cs="Times New Roman"/>
          <w:sz w:val="28"/>
          <w:szCs w:val="28"/>
          <w:lang w:eastAsia="ru-RU"/>
        </w:rPr>
        <w:t>ринятых в МБОУ Сохрановская СОШ</w:t>
      </w:r>
      <w:r w:rsidRPr="007C3A3F">
        <w:rPr>
          <w:rFonts w:ascii="Times New Roman" w:eastAsia="Times New Roman" w:hAnsi="Times New Roman" w:cs="Times New Roman"/>
          <w:sz w:val="28"/>
          <w:szCs w:val="28"/>
          <w:lang w:eastAsia="ru-RU"/>
        </w:rPr>
        <w:t xml:space="preserve"> на обучение по основной образовательной программе </w:t>
      </w:r>
      <w:r w:rsidR="00525D45">
        <w:rPr>
          <w:rFonts w:ascii="Times New Roman" w:eastAsia="Times New Roman" w:hAnsi="Times New Roman" w:cs="Times New Roman"/>
          <w:sz w:val="28"/>
          <w:szCs w:val="28"/>
          <w:lang w:eastAsia="ru-RU"/>
        </w:rPr>
        <w:t xml:space="preserve">начального, </w:t>
      </w:r>
      <w:r w:rsidRPr="007C3A3F">
        <w:rPr>
          <w:rFonts w:ascii="Times New Roman" w:eastAsia="Times New Roman" w:hAnsi="Times New Roman" w:cs="Times New Roman"/>
          <w:sz w:val="28"/>
          <w:szCs w:val="28"/>
          <w:lang w:eastAsia="ru-RU"/>
        </w:rPr>
        <w:t>основного общего образования</w:t>
      </w:r>
      <w:r w:rsidR="00525D45">
        <w:rPr>
          <w:rFonts w:ascii="Times New Roman" w:eastAsia="Times New Roman" w:hAnsi="Times New Roman" w:cs="Times New Roman"/>
          <w:sz w:val="28"/>
          <w:szCs w:val="28"/>
          <w:lang w:eastAsia="ru-RU"/>
        </w:rPr>
        <w:t xml:space="preserve"> и среднего общего образования</w:t>
      </w:r>
      <w:r w:rsidRPr="007C3A3F">
        <w:rPr>
          <w:rFonts w:ascii="Times New Roman" w:eastAsia="Times New Roman" w:hAnsi="Times New Roman" w:cs="Times New Roman"/>
          <w:sz w:val="28"/>
          <w:szCs w:val="28"/>
          <w:lang w:eastAsia="ru-RU"/>
        </w:rPr>
        <w:t>, а также на родителей (законных представителей</w:t>
      </w:r>
      <w:r w:rsidR="00702AA4" w:rsidRPr="007C3A3F">
        <w:rPr>
          <w:rFonts w:ascii="Times New Roman" w:eastAsia="Times New Roman" w:hAnsi="Times New Roman" w:cs="Times New Roman"/>
          <w:sz w:val="28"/>
          <w:szCs w:val="28"/>
          <w:lang w:eastAsia="ru-RU"/>
        </w:rPr>
        <w:t>)</w:t>
      </w:r>
      <w:r w:rsidRPr="007C3A3F">
        <w:rPr>
          <w:rFonts w:ascii="Times New Roman" w:eastAsia="Times New Roman" w:hAnsi="Times New Roman" w:cs="Times New Roman"/>
          <w:sz w:val="28"/>
          <w:szCs w:val="28"/>
          <w:lang w:eastAsia="ru-RU"/>
        </w:rPr>
        <w:t xml:space="preserve"> обучающихся и педагогических работников.</w:t>
      </w:r>
    </w:p>
    <w:p w:rsidR="000460AF" w:rsidRPr="007C3A3F" w:rsidRDefault="000460AF" w:rsidP="000460AF">
      <w:pPr>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Текущий контроль успеваемости и промежуточная аттестация </w:t>
      </w:r>
      <w:r w:rsidR="00AA50C1">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A50C1">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осуществл</w:t>
      </w:r>
      <w:r w:rsidR="00AA50C1">
        <w:rPr>
          <w:rFonts w:ascii="Times New Roman" w:eastAsia="Times New Roman" w:hAnsi="Times New Roman" w:cs="Times New Roman"/>
          <w:sz w:val="28"/>
          <w:szCs w:val="28"/>
          <w:lang w:eastAsia="ru-RU"/>
        </w:rPr>
        <w:t>яется на основе системы отметок</w:t>
      </w:r>
      <w:r w:rsidRPr="007C3A3F">
        <w:rPr>
          <w:rFonts w:ascii="Times New Roman" w:eastAsia="Times New Roman" w:hAnsi="Times New Roman" w:cs="Times New Roman"/>
          <w:sz w:val="28"/>
          <w:szCs w:val="28"/>
          <w:lang w:eastAsia="ru-RU"/>
        </w:rPr>
        <w:t>, в формах и в порядке, установленны</w:t>
      </w:r>
      <w:r w:rsidR="00525D45">
        <w:rPr>
          <w:rFonts w:ascii="Times New Roman" w:eastAsia="Times New Roman" w:hAnsi="Times New Roman" w:cs="Times New Roman"/>
          <w:sz w:val="28"/>
          <w:szCs w:val="28"/>
          <w:lang w:eastAsia="ru-RU"/>
        </w:rPr>
        <w:t xml:space="preserve">х уставом МБОУ </w:t>
      </w:r>
      <w:proofErr w:type="spellStart"/>
      <w:r w:rsidR="00525D45">
        <w:rPr>
          <w:rFonts w:ascii="Times New Roman" w:eastAsia="Times New Roman" w:hAnsi="Times New Roman" w:cs="Times New Roman"/>
          <w:sz w:val="28"/>
          <w:szCs w:val="28"/>
          <w:lang w:eastAsia="ru-RU"/>
        </w:rPr>
        <w:t>Сохрановской</w:t>
      </w:r>
      <w:proofErr w:type="spellEnd"/>
      <w:r w:rsidR="00525D45">
        <w:rPr>
          <w:rFonts w:ascii="Times New Roman" w:eastAsia="Times New Roman" w:hAnsi="Times New Roman" w:cs="Times New Roman"/>
          <w:sz w:val="28"/>
          <w:szCs w:val="28"/>
          <w:lang w:eastAsia="ru-RU"/>
        </w:rPr>
        <w:t xml:space="preserve"> СОШ</w:t>
      </w:r>
      <w:r w:rsidRPr="007C3A3F">
        <w:rPr>
          <w:rFonts w:ascii="Times New Roman" w:eastAsia="Times New Roman" w:hAnsi="Times New Roman" w:cs="Times New Roman"/>
          <w:sz w:val="28"/>
          <w:szCs w:val="28"/>
          <w:lang w:eastAsia="ru-RU"/>
        </w:rPr>
        <w:t>, с учетом требований локальных правовых актов (приказов, положений, инструкций, правил), принятых админ</w:t>
      </w:r>
      <w:r w:rsidR="00525D45">
        <w:rPr>
          <w:rFonts w:ascii="Times New Roman" w:eastAsia="Times New Roman" w:hAnsi="Times New Roman" w:cs="Times New Roman"/>
          <w:sz w:val="28"/>
          <w:szCs w:val="28"/>
          <w:lang w:eastAsia="ru-RU"/>
        </w:rPr>
        <w:t xml:space="preserve">истрацией МБОУ </w:t>
      </w:r>
      <w:proofErr w:type="spellStart"/>
      <w:r w:rsidR="00525D45">
        <w:rPr>
          <w:rFonts w:ascii="Times New Roman" w:eastAsia="Times New Roman" w:hAnsi="Times New Roman" w:cs="Times New Roman"/>
          <w:sz w:val="28"/>
          <w:szCs w:val="28"/>
          <w:lang w:eastAsia="ru-RU"/>
        </w:rPr>
        <w:t>Сохрановской</w:t>
      </w:r>
      <w:proofErr w:type="spellEnd"/>
      <w:r w:rsidR="00525D45">
        <w:rPr>
          <w:rFonts w:ascii="Times New Roman" w:eastAsia="Times New Roman" w:hAnsi="Times New Roman" w:cs="Times New Roman"/>
          <w:sz w:val="28"/>
          <w:szCs w:val="28"/>
          <w:lang w:eastAsia="ru-RU"/>
        </w:rPr>
        <w:t xml:space="preserve"> СОШ</w:t>
      </w:r>
      <w:r w:rsidRPr="007C3A3F">
        <w:rPr>
          <w:rFonts w:ascii="Times New Roman" w:eastAsia="Times New Roman" w:hAnsi="Times New Roman" w:cs="Times New Roman"/>
          <w:sz w:val="28"/>
          <w:szCs w:val="28"/>
          <w:lang w:eastAsia="ru-RU"/>
        </w:rPr>
        <w:t xml:space="preserve"> в пределах их компетенции.</w:t>
      </w:r>
    </w:p>
    <w:p w:rsidR="000460AF" w:rsidRPr="007C3A3F" w:rsidRDefault="000460AF" w:rsidP="000460AF">
      <w:pPr>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Если вновь принимаемые локальные правовые акты </w:t>
      </w:r>
      <w:r w:rsidR="00AA50C1">
        <w:rPr>
          <w:rFonts w:ascii="Times New Roman" w:eastAsia="Times New Roman" w:hAnsi="Times New Roman" w:cs="Times New Roman"/>
          <w:sz w:val="28"/>
          <w:szCs w:val="28"/>
          <w:lang w:eastAsia="ru-RU"/>
        </w:rPr>
        <w:t xml:space="preserve">(отдельные положения этих актов) </w:t>
      </w:r>
      <w:r w:rsidRPr="007C3A3F">
        <w:rPr>
          <w:rFonts w:ascii="Times New Roman" w:eastAsia="Times New Roman" w:hAnsi="Times New Roman" w:cs="Times New Roman"/>
          <w:sz w:val="28"/>
          <w:szCs w:val="28"/>
          <w:lang w:eastAsia="ru-RU"/>
        </w:rPr>
        <w:t>противоречат настоящему Положению в вопросах, связанных с организацией и осуществлением текущего контроля успеваемости и  промежуточной аттестации учащихся, то в указанных вопросах следует руководствоваться настоящим Положением.</w:t>
      </w:r>
    </w:p>
    <w:p w:rsidR="000460AF" w:rsidRPr="007C3A3F" w:rsidRDefault="000460AF" w:rsidP="000460AF">
      <w:pPr>
        <w:numPr>
          <w:ilvl w:val="0"/>
          <w:numId w:val="1"/>
        </w:numPr>
        <w:spacing w:before="240"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 xml:space="preserve">Текущий контроль успеваемости </w:t>
      </w:r>
      <w:r w:rsidR="00525D45">
        <w:rPr>
          <w:rFonts w:ascii="Times New Roman" w:eastAsia="Times New Roman" w:hAnsi="Times New Roman" w:cs="Times New Roman"/>
          <w:b/>
          <w:sz w:val="28"/>
          <w:szCs w:val="28"/>
          <w:lang w:eastAsia="ru-RU"/>
        </w:rPr>
        <w:t>об</w:t>
      </w:r>
      <w:r w:rsidRPr="007C3A3F">
        <w:rPr>
          <w:rFonts w:ascii="Times New Roman" w:eastAsia="Times New Roman" w:hAnsi="Times New Roman" w:cs="Times New Roman"/>
          <w:b/>
          <w:sz w:val="28"/>
          <w:szCs w:val="28"/>
          <w:lang w:eastAsia="ru-RU"/>
        </w:rPr>
        <w:t>уча</w:t>
      </w:r>
      <w:r w:rsidR="00525D45">
        <w:rPr>
          <w:rFonts w:ascii="Times New Roman" w:eastAsia="Times New Roman" w:hAnsi="Times New Roman" w:cs="Times New Roman"/>
          <w:b/>
          <w:sz w:val="28"/>
          <w:szCs w:val="28"/>
          <w:lang w:eastAsia="ru-RU"/>
        </w:rPr>
        <w:t>ю</w:t>
      </w:r>
      <w:r w:rsidRPr="007C3A3F">
        <w:rPr>
          <w:rFonts w:ascii="Times New Roman" w:eastAsia="Times New Roman" w:hAnsi="Times New Roman" w:cs="Times New Roman"/>
          <w:b/>
          <w:sz w:val="28"/>
          <w:szCs w:val="28"/>
          <w:lang w:eastAsia="ru-RU"/>
        </w:rPr>
        <w:t>щихся школы</w:t>
      </w:r>
    </w:p>
    <w:p w:rsidR="000460AF" w:rsidRPr="007C3A3F" w:rsidRDefault="000460AF" w:rsidP="000460AF">
      <w:pPr>
        <w:numPr>
          <w:ilvl w:val="1"/>
          <w:numId w:val="1"/>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Текущий контроль успеваемости обучающихся (далее – текущий контроль) представляет собой совокупность мероприятий, включающую планирование текущего контроля по отдельным учебным предметам (курсам) учебного плана, разработку содержания и методику проведения отдельных контрольных работ, проверку (оценку) хода и результатов выполнения учащимися  указанных контрольных работ, а также документальное оформление  результатов проверки (оценки), осуществляемых в целях:</w:t>
      </w:r>
    </w:p>
    <w:p w:rsidR="000460AF" w:rsidRPr="007C3A3F" w:rsidRDefault="000460AF" w:rsidP="000460AF">
      <w:pPr>
        <w:numPr>
          <w:ilvl w:val="0"/>
          <w:numId w:val="2"/>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оценки индивидуальных образовательных достижений </w:t>
      </w:r>
      <w:r w:rsidR="00A74E9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74E9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и динамики их роста в течение учебного года;</w:t>
      </w:r>
    </w:p>
    <w:p w:rsidR="000460AF" w:rsidRPr="007C3A3F" w:rsidRDefault="000460AF" w:rsidP="000460AF">
      <w:pPr>
        <w:numPr>
          <w:ilvl w:val="0"/>
          <w:numId w:val="2"/>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выявления индивидуально-значимых и иных факторов (обстоятельств), способствующих   или препятствующих достижению </w:t>
      </w:r>
      <w:proofErr w:type="gramStart"/>
      <w:r w:rsidR="00A74E9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74E9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щимися</w:t>
      </w:r>
      <w:proofErr w:type="gramEnd"/>
      <w:r w:rsidRPr="007C3A3F">
        <w:rPr>
          <w:rFonts w:ascii="Times New Roman" w:eastAsia="Times New Roman" w:hAnsi="Times New Roman" w:cs="Times New Roman"/>
          <w:sz w:val="28"/>
          <w:szCs w:val="28"/>
          <w:lang w:eastAsia="ru-RU"/>
        </w:rPr>
        <w:t xml:space="preserve"> планируемых образовательных результатов освоения </w:t>
      </w:r>
      <w:r w:rsidR="00702AA4" w:rsidRPr="007C3A3F">
        <w:rPr>
          <w:rFonts w:ascii="Times New Roman" w:eastAsia="Times New Roman" w:hAnsi="Times New Roman" w:cs="Times New Roman"/>
          <w:sz w:val="28"/>
          <w:szCs w:val="28"/>
          <w:lang w:eastAsia="ru-RU"/>
        </w:rPr>
        <w:t>образовательных программ</w:t>
      </w:r>
      <w:r w:rsidRPr="007C3A3F">
        <w:rPr>
          <w:rFonts w:ascii="Times New Roman" w:eastAsia="Times New Roman" w:hAnsi="Times New Roman" w:cs="Times New Roman"/>
          <w:sz w:val="28"/>
          <w:szCs w:val="28"/>
          <w:lang w:eastAsia="ru-RU"/>
        </w:rPr>
        <w:t>;</w:t>
      </w:r>
    </w:p>
    <w:p w:rsidR="007A7FD0" w:rsidRPr="007C3A3F" w:rsidRDefault="000460AF" w:rsidP="007A7FD0">
      <w:pPr>
        <w:numPr>
          <w:ilvl w:val="0"/>
          <w:numId w:val="2"/>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изучения и оценки эффективности методов (методик), форм и средств обучения, используемых в образовательном процессе;</w:t>
      </w:r>
    </w:p>
    <w:p w:rsidR="000460AF" w:rsidRPr="007C3A3F" w:rsidRDefault="000460AF" w:rsidP="007A7FD0">
      <w:pPr>
        <w:numPr>
          <w:ilvl w:val="0"/>
          <w:numId w:val="2"/>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 xml:space="preserve"> принятия организационно-педагогических и иных решений по совершенствованию образовательного пр</w:t>
      </w:r>
      <w:r w:rsidR="00525D45">
        <w:rPr>
          <w:rFonts w:ascii="Times New Roman" w:eastAsia="Times New Roman" w:hAnsi="Times New Roman" w:cs="Times New Roman"/>
          <w:sz w:val="28"/>
          <w:szCs w:val="28"/>
          <w:lang w:eastAsia="ru-RU"/>
        </w:rPr>
        <w:t>оцесса в МБОУ Сохрановская СОШ.</w:t>
      </w:r>
    </w:p>
    <w:p w:rsidR="000460AF" w:rsidRPr="007C3A3F" w:rsidRDefault="000460AF" w:rsidP="000460AF">
      <w:pPr>
        <w:numPr>
          <w:ilvl w:val="1"/>
          <w:numId w:val="1"/>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Предметом текущего контроля является способность </w:t>
      </w:r>
      <w:r w:rsidR="00525D45">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525D45">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решать учебные задачи с использованием средств, релевантных содержанию соответствующих учебных предметов, в том числе на основе метапредметных действий.</w:t>
      </w:r>
    </w:p>
    <w:p w:rsidR="000460AF" w:rsidRPr="007C3A3F" w:rsidRDefault="000460AF" w:rsidP="000460AF">
      <w:pPr>
        <w:spacing w:before="240" w:after="0"/>
        <w:ind w:left="792"/>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Под средствами, релевантными содержанию учебного предмета, понимаются:</w:t>
      </w:r>
    </w:p>
    <w:p w:rsidR="000460AF" w:rsidRPr="007C3A3F" w:rsidRDefault="000460AF" w:rsidP="000460AF">
      <w:pPr>
        <w:spacing w:before="240" w:after="0"/>
        <w:ind w:left="792"/>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w:t>
      </w:r>
    </w:p>
    <w:p w:rsidR="000460AF" w:rsidRPr="007C3A3F" w:rsidRDefault="000460AF" w:rsidP="000460AF">
      <w:pPr>
        <w:spacing w:before="240" w:after="0"/>
        <w:ind w:left="792"/>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действия с предметным содержанием  (предметные действия),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w:t>
      </w:r>
    </w:p>
    <w:p w:rsidR="000460AF" w:rsidRPr="007C3A3F" w:rsidRDefault="000460AF" w:rsidP="000460AF">
      <w:pPr>
        <w:spacing w:before="240" w:after="0"/>
        <w:ind w:left="792"/>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установление связей (в том числе причинно-следственных) и аналогий; поиск, преобразование, представление и интерпретация информации.</w:t>
      </w:r>
    </w:p>
    <w:p w:rsidR="000460AF" w:rsidRPr="007C3A3F" w:rsidRDefault="000460AF" w:rsidP="000460AF">
      <w:pPr>
        <w:numPr>
          <w:ilvl w:val="1"/>
          <w:numId w:val="1"/>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Текущий контроль осуществляется в следующих формах:</w:t>
      </w:r>
    </w:p>
    <w:p w:rsidR="000460AF" w:rsidRPr="007C3A3F" w:rsidRDefault="000460AF" w:rsidP="000460AF">
      <w:pPr>
        <w:numPr>
          <w:ilvl w:val="0"/>
          <w:numId w:val="3"/>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проведение контрольных работ с </w:t>
      </w:r>
      <w:proofErr w:type="gramStart"/>
      <w:r w:rsidRPr="007C3A3F">
        <w:rPr>
          <w:rFonts w:ascii="Times New Roman" w:eastAsia="Times New Roman" w:hAnsi="Times New Roman" w:cs="Times New Roman"/>
          <w:sz w:val="28"/>
          <w:szCs w:val="28"/>
          <w:lang w:eastAsia="ru-RU"/>
        </w:rPr>
        <w:t>выставлением</w:t>
      </w:r>
      <w:proofErr w:type="gramEnd"/>
      <w:r w:rsidRPr="007C3A3F">
        <w:rPr>
          <w:rFonts w:ascii="Times New Roman" w:eastAsia="Times New Roman" w:hAnsi="Times New Roman" w:cs="Times New Roman"/>
          <w:sz w:val="28"/>
          <w:szCs w:val="28"/>
          <w:lang w:eastAsia="ru-RU"/>
        </w:rPr>
        <w:t xml:space="preserve"> </w:t>
      </w:r>
      <w:r w:rsidR="00A74E9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74E9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щимся индивидуальных текущих отметок успеваемости по результатам данных работ;</w:t>
      </w:r>
    </w:p>
    <w:p w:rsidR="000460AF" w:rsidRPr="007C3A3F" w:rsidRDefault="000460AF" w:rsidP="000460AF">
      <w:pPr>
        <w:numPr>
          <w:ilvl w:val="0"/>
          <w:numId w:val="3"/>
        </w:num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подведение результатов обучения за четверть путём обобщения текущих отметок, выставленных </w:t>
      </w:r>
      <w:r w:rsidR="00525D45">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525D45">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щимся в течение соответствующей учебной четверти.</w:t>
      </w:r>
    </w:p>
    <w:p w:rsidR="000460AF" w:rsidRPr="007C3A3F" w:rsidRDefault="000460AF" w:rsidP="000460AF">
      <w:pPr>
        <w:numPr>
          <w:ilvl w:val="1"/>
          <w:numId w:val="1"/>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В зависимости от особенностей предмета проверки (оценки), предполагаемого способа выполнения работы и представления её результатов рабочие программы могут предусматривать устные, письменные и практические контрольные работы.</w:t>
      </w:r>
    </w:p>
    <w:p w:rsidR="000460AF" w:rsidRPr="007C3A3F" w:rsidRDefault="000460AF" w:rsidP="000460AF">
      <w:pPr>
        <w:spacing w:after="0"/>
        <w:ind w:left="1080"/>
        <w:jc w:val="both"/>
        <w:rPr>
          <w:rFonts w:ascii="Times New Roman" w:eastAsia="Times New Roman" w:hAnsi="Times New Roman" w:cs="Times New Roman"/>
          <w:sz w:val="28"/>
          <w:szCs w:val="28"/>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620"/>
      </w:tblGrid>
      <w:tr w:rsidR="007C3A3F" w:rsidRPr="007C3A3F" w:rsidTr="000460AF">
        <w:tc>
          <w:tcPr>
            <w:tcW w:w="2410" w:type="dxa"/>
          </w:tcPr>
          <w:p w:rsidR="000460AF" w:rsidRPr="007C3A3F" w:rsidRDefault="000460AF" w:rsidP="000460AF">
            <w:p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Устные контрольные работы</w:t>
            </w:r>
          </w:p>
        </w:tc>
        <w:tc>
          <w:tcPr>
            <w:tcW w:w="7620" w:type="dxa"/>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выступления с докладами (сообщениями) по определённой учителем или самостоятельно выбранной теме;</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выразительное чтение (в том числе наизусть) или пересказ текстов;</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произнесение самостоятельно сочинённых речей;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решение математических задач в уме;</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комментирование (анализ) ситуаций;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разыгрывание сцен (диалога) с другими участниками образовательного процесса;</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 xml:space="preserve"> - исполнение вокальных произведений;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другие работы, выполняемые устно</w:t>
            </w:r>
          </w:p>
        </w:tc>
      </w:tr>
      <w:tr w:rsidR="007C3A3F" w:rsidRPr="007C3A3F" w:rsidTr="000460AF">
        <w:tc>
          <w:tcPr>
            <w:tcW w:w="2410" w:type="dxa"/>
          </w:tcPr>
          <w:p w:rsidR="000460AF" w:rsidRPr="007C3A3F" w:rsidRDefault="000460AF" w:rsidP="000460AF">
            <w:p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Письменные контрольные работы</w:t>
            </w:r>
          </w:p>
        </w:tc>
        <w:tc>
          <w:tcPr>
            <w:tcW w:w="7620" w:type="dxa"/>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контрольные работы  (комплексные), включающие задания, разнообразных видов по изученному разделу (теме);</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диктанты;</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изложения художественных и иных текстов;</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подготовка рецензий (отзывов, аннотаций);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конспектирование (реферирование) научных текстов;</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сочинения собственных литературных произведений;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решение математических и иных задач с записью решений, производство вычислений, расчетов (контрольная работа);</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создание и редактирование электронных документов (материалов);</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создание графических схем (диаграмм, таблиц ит.д.);</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изготовление чертежей;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производство вычислений, расчётов с использованием электронно-вычислительной техники;</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создание (формирование) электронных баз данных;</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выполнение стандартизированных тестов (в том числе на компьютере);</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другие контрольные работы, результаты которых представляются в письменном (наглядном) виде.</w:t>
            </w:r>
          </w:p>
        </w:tc>
      </w:tr>
      <w:tr w:rsidR="007C3A3F" w:rsidRPr="007C3A3F" w:rsidTr="000460AF">
        <w:tc>
          <w:tcPr>
            <w:tcW w:w="2410" w:type="dxa"/>
          </w:tcPr>
          <w:p w:rsidR="000460AF" w:rsidRPr="007C3A3F" w:rsidRDefault="000460AF" w:rsidP="000460AF">
            <w:p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Практические и лабораторные работы</w:t>
            </w:r>
          </w:p>
        </w:tc>
        <w:tc>
          <w:tcPr>
            <w:tcW w:w="7620" w:type="dxa"/>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проведение научных наблюдений;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постановка лабораторных опытов (экспериментов);</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изготовление макетов (действующих моделей);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выполнение контрольных упражнений, нормативов по физической культуре;</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выполнение учебно-исследовательской работы с подготовкой письменного отчета (реферата) о ходе и результатах этой работы;</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организация и проведение учебных, развлекательных и иных мероприятий;</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разработка и осуществление социальных проектов;</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участие в учебных дискуссиях (дебатах);</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другие практические работы, выполнение которых предполагает использование социально технологического оборудования и (или) интенсивное взаимодействие с другими людьми для достижения поставленной цели.</w:t>
            </w:r>
          </w:p>
        </w:tc>
      </w:tr>
    </w:tbl>
    <w:p w:rsidR="000460AF" w:rsidRPr="007C3A3F" w:rsidRDefault="000460AF" w:rsidP="000460AF">
      <w:pPr>
        <w:spacing w:after="0"/>
        <w:jc w:val="both"/>
        <w:rPr>
          <w:rFonts w:ascii="Times New Roman" w:eastAsia="Times New Roman" w:hAnsi="Times New Roman" w:cs="Times New Roman"/>
          <w:sz w:val="28"/>
          <w:szCs w:val="28"/>
          <w:lang w:eastAsia="ru-RU"/>
        </w:rPr>
      </w:pPr>
    </w:p>
    <w:p w:rsidR="000460AF" w:rsidRPr="007C3A3F" w:rsidRDefault="000460AF" w:rsidP="000460AF">
      <w:pPr>
        <w:numPr>
          <w:ilvl w:val="1"/>
          <w:numId w:val="1"/>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метапредметных) результатов освоения </w:t>
      </w:r>
      <w:r w:rsidR="00702AA4" w:rsidRPr="007C3A3F">
        <w:rPr>
          <w:rFonts w:ascii="Times New Roman" w:eastAsia="Times New Roman" w:hAnsi="Times New Roman" w:cs="Times New Roman"/>
          <w:sz w:val="28"/>
          <w:szCs w:val="28"/>
          <w:lang w:eastAsia="ru-RU"/>
        </w:rPr>
        <w:t>образовательных программ</w:t>
      </w:r>
      <w:r w:rsidRPr="007C3A3F">
        <w:rPr>
          <w:rFonts w:ascii="Times New Roman" w:eastAsia="Times New Roman" w:hAnsi="Times New Roman" w:cs="Times New Roman"/>
          <w:sz w:val="28"/>
          <w:szCs w:val="28"/>
          <w:lang w:eastAsia="ru-RU"/>
        </w:rPr>
        <w:t>.</w:t>
      </w:r>
    </w:p>
    <w:p w:rsidR="000931B7" w:rsidRPr="007C3A3F" w:rsidRDefault="000460AF" w:rsidP="000931B7">
      <w:pPr>
        <w:numPr>
          <w:ilvl w:val="1"/>
          <w:numId w:val="1"/>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Перечень контрольных работ, проводимых в течение учебной четверти (полугодия), определяется календарно - тематическим планом, составляемым учителем на основе рабочей программы соответствующего учебного предмета, и доводится до сведения обучающихся не позднее одной недели со дня нач</w:t>
      </w:r>
      <w:r w:rsidR="007A7FD0" w:rsidRPr="007C3A3F">
        <w:rPr>
          <w:rFonts w:ascii="Times New Roman" w:eastAsia="Times New Roman" w:hAnsi="Times New Roman" w:cs="Times New Roman"/>
          <w:sz w:val="28"/>
          <w:szCs w:val="28"/>
          <w:lang w:eastAsia="ru-RU"/>
        </w:rPr>
        <w:t>ала учебной четверти</w:t>
      </w:r>
      <w:r w:rsidRPr="007C3A3F">
        <w:rPr>
          <w:rFonts w:ascii="Times New Roman" w:eastAsia="Times New Roman" w:hAnsi="Times New Roman" w:cs="Times New Roman"/>
          <w:sz w:val="28"/>
          <w:szCs w:val="28"/>
          <w:lang w:eastAsia="ru-RU"/>
        </w:rPr>
        <w:t>.</w:t>
      </w:r>
    </w:p>
    <w:p w:rsidR="00294F28" w:rsidRPr="007C3A3F" w:rsidRDefault="000460AF" w:rsidP="00294F28">
      <w:pPr>
        <w:numPr>
          <w:ilvl w:val="1"/>
          <w:numId w:val="1"/>
        </w:numPr>
        <w:spacing w:before="240"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294F28" w:rsidRPr="007C3A3F" w:rsidRDefault="000460AF" w:rsidP="00294F28">
      <w:pPr>
        <w:pStyle w:val="a3"/>
        <w:numPr>
          <w:ilvl w:val="0"/>
          <w:numId w:val="6"/>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содержание контрольной работы должно соответствовать определённым предметным и метапредметным результатам, предусмотренным рабочей программой учебного предмета;</w:t>
      </w:r>
    </w:p>
    <w:p w:rsidR="00294F28" w:rsidRPr="007C3A3F" w:rsidRDefault="000460AF" w:rsidP="00294F28">
      <w:pPr>
        <w:pStyle w:val="a3"/>
        <w:numPr>
          <w:ilvl w:val="0"/>
          <w:numId w:val="6"/>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время, отводимое на проведение письменных контрольных работ не должно превышать более двух учебных часов, причем два учебных часа может длиться контрольная работа, если в расписании стоят сдвоенные уроки по данному учебному предмету в этот день;</w:t>
      </w:r>
    </w:p>
    <w:p w:rsidR="00294F28" w:rsidRPr="007C3A3F" w:rsidRDefault="000460AF" w:rsidP="00294F28">
      <w:pPr>
        <w:pStyle w:val="a3"/>
        <w:numPr>
          <w:ilvl w:val="0"/>
          <w:numId w:val="6"/>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не допускается проведение контрольных работ в последний день учебной четверти;</w:t>
      </w:r>
    </w:p>
    <w:p w:rsidR="00294F28" w:rsidRPr="007C3A3F" w:rsidRDefault="000460AF" w:rsidP="00294F28">
      <w:pPr>
        <w:pStyle w:val="a3"/>
        <w:numPr>
          <w:ilvl w:val="0"/>
          <w:numId w:val="6"/>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письменные контрольные работы выполняются </w:t>
      </w:r>
      <w:proofErr w:type="gramStart"/>
      <w:r w:rsidR="00A74E9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74E9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щимися</w:t>
      </w:r>
      <w:proofErr w:type="gramEnd"/>
      <w:r w:rsidRPr="007C3A3F">
        <w:rPr>
          <w:rFonts w:ascii="Times New Roman" w:eastAsia="Times New Roman" w:hAnsi="Times New Roman" w:cs="Times New Roman"/>
          <w:sz w:val="28"/>
          <w:szCs w:val="28"/>
          <w:lang w:eastAsia="ru-RU"/>
        </w:rPr>
        <w:t xml:space="preserve"> в присутствии учителя, преподающего данный предмет в данном классе; отдельные виды практических контрольных работ (например, выполнение учебно-исследовательской работы, разработка и осуществление социальных проектов) могут выполняться полностью ил</w:t>
      </w:r>
      <w:r w:rsidR="00702AA4" w:rsidRPr="007C3A3F">
        <w:rPr>
          <w:rFonts w:ascii="Times New Roman" w:eastAsia="Times New Roman" w:hAnsi="Times New Roman" w:cs="Times New Roman"/>
          <w:sz w:val="28"/>
          <w:szCs w:val="28"/>
          <w:lang w:eastAsia="ru-RU"/>
        </w:rPr>
        <w:t>и частично в отсутствии учителя.</w:t>
      </w:r>
    </w:p>
    <w:p w:rsidR="00294F28" w:rsidRPr="007C3A3F" w:rsidRDefault="000460AF" w:rsidP="00294F28">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Конкретные время и место проведения контрольной работы устанавливаются учителем по согласованию с заместителем директора по учебно-воспитательной работе (отражено в рабочей программе по предмету и расписании уроков). </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Установленные время и место проведения контрольной работы, а также перечень предметных и метапредметных результатов, достижение которых необходимо для  успешного выполнения (критерии, используемые при выставлении текущей отметки успеваемости) доводятся учителем до сведения </w:t>
      </w:r>
      <w:r w:rsidR="00B86341">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B86341">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не позднее</w:t>
      </w:r>
      <w:r w:rsidR="00702AA4" w:rsidRPr="007C3A3F">
        <w:rPr>
          <w:rFonts w:ascii="Times New Roman" w:eastAsia="Times New Roman" w:hAnsi="Times New Roman" w:cs="Times New Roman"/>
          <w:sz w:val="28"/>
          <w:szCs w:val="28"/>
          <w:lang w:eastAsia="ru-RU"/>
        </w:rPr>
        <w:t>,</w:t>
      </w:r>
      <w:r w:rsidRPr="007C3A3F">
        <w:rPr>
          <w:rFonts w:ascii="Times New Roman" w:eastAsia="Times New Roman" w:hAnsi="Times New Roman" w:cs="Times New Roman"/>
          <w:sz w:val="28"/>
          <w:szCs w:val="28"/>
          <w:lang w:eastAsia="ru-RU"/>
        </w:rPr>
        <w:t xml:space="preserve"> чем за два рабочих дня до на</w:t>
      </w:r>
      <w:r w:rsidR="000931B7" w:rsidRPr="007C3A3F">
        <w:rPr>
          <w:rFonts w:ascii="Times New Roman" w:eastAsia="Times New Roman" w:hAnsi="Times New Roman" w:cs="Times New Roman"/>
          <w:sz w:val="28"/>
          <w:szCs w:val="28"/>
          <w:lang w:eastAsia="ru-RU"/>
        </w:rPr>
        <w:t>меченной даты проведения работы.</w:t>
      </w:r>
      <w:r w:rsidRPr="007C3A3F">
        <w:rPr>
          <w:rFonts w:ascii="Times New Roman" w:eastAsia="Times New Roman" w:hAnsi="Times New Roman" w:cs="Times New Roman"/>
          <w:sz w:val="28"/>
          <w:szCs w:val="28"/>
          <w:lang w:eastAsia="ru-RU"/>
        </w:rPr>
        <w:t xml:space="preserve"> Выполнение контрольных работ, предусмотренных рабочими программами учебных предметов, является обязательным для всех обучающихся.</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 xml:space="preserve"> Обучающимся, не выполнившие контрольную работу в связи </w:t>
      </w:r>
      <w:proofErr w:type="gramStart"/>
      <w:r w:rsidRPr="007C3A3F">
        <w:rPr>
          <w:rFonts w:ascii="Times New Roman" w:eastAsia="Times New Roman" w:hAnsi="Times New Roman" w:cs="Times New Roman"/>
          <w:sz w:val="28"/>
          <w:szCs w:val="28"/>
          <w:lang w:eastAsia="ru-RU"/>
        </w:rPr>
        <w:t>со</w:t>
      </w:r>
      <w:proofErr w:type="gramEnd"/>
      <w:r w:rsidRPr="007C3A3F">
        <w:rPr>
          <w:rFonts w:ascii="Times New Roman" w:eastAsia="Times New Roman" w:hAnsi="Times New Roman" w:cs="Times New Roman"/>
          <w:sz w:val="28"/>
          <w:szCs w:val="28"/>
          <w:lang w:eastAsia="ru-RU"/>
        </w:rPr>
        <w:t xml:space="preserve"> временным освобождением от посещения учебных занятий в школе и (или) от выполнения отдельных видов работ (по болезни, семейным обстоятельствам или иной уважительной причине), а равно самовольно пропустившим контрольную работу, а также обучающимся, получившим за контрольную работу неудовлетворительную отметку, предоставляется возможность выполнить пропущенные (выполненные неудовлетворительно) контрольные работы до конца учебного года. Конкретные сроки выполнения контрольных работ, ранее пропущенных обучающимися, устанавливаются учителем с учетом пожелания обучающегося и (или) его родителей (законных представителей). </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В течение учебного дня для одних и тех же обучающихся может быть проведено не более двух  контрольных работ при условии, что работы имеют разный вид (устные, письменные, практические). В течение учебной недели для обучающихся 5 – 8 классов может быть проведено не более  четырёх контрольных работ; для </w:t>
      </w:r>
      <w:r w:rsidR="00A74E9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74E9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9</w:t>
      </w:r>
      <w:r w:rsidR="00A74E9F">
        <w:rPr>
          <w:rFonts w:ascii="Times New Roman" w:eastAsia="Times New Roman" w:hAnsi="Times New Roman" w:cs="Times New Roman"/>
          <w:sz w:val="28"/>
          <w:szCs w:val="28"/>
          <w:lang w:eastAsia="ru-RU"/>
        </w:rPr>
        <w:t xml:space="preserve">-11 классов не более </w:t>
      </w:r>
      <w:r w:rsidRPr="007C3A3F">
        <w:rPr>
          <w:rFonts w:ascii="Times New Roman" w:eastAsia="Times New Roman" w:hAnsi="Times New Roman" w:cs="Times New Roman"/>
          <w:sz w:val="28"/>
          <w:szCs w:val="28"/>
          <w:lang w:eastAsia="ru-RU"/>
        </w:rPr>
        <w:t xml:space="preserve"> пяти контрольных работ.</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proofErr w:type="gramStart"/>
      <w:r w:rsidRPr="007C3A3F">
        <w:rPr>
          <w:rFonts w:ascii="Times New Roman" w:eastAsia="Times New Roman" w:hAnsi="Times New Roman" w:cs="Times New Roman"/>
          <w:sz w:val="28"/>
          <w:szCs w:val="28"/>
          <w:lang w:eastAsia="ru-RU"/>
        </w:rPr>
        <w:t>Ход и (или) результаты выполнения отдельной контрольной работы, соответствующие  предмету текущего контроля, оцениваются на основе следующей шкалы отметок успеваемости: 5 баллов – «отлично», 4 балла – «хорошо», 3 балла – «удовлетворительно», 2 балла  - «неудовлетворительно».</w:t>
      </w:r>
      <w:proofErr w:type="gramEnd"/>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Индивидуальные отметки успеваемости, выставленные по результатам контрольных работ, заносятся в классный журнал и в дневники </w:t>
      </w:r>
      <w:r w:rsidR="00177BD9">
        <w:rPr>
          <w:rFonts w:ascii="Times New Roman" w:eastAsia="Times New Roman" w:hAnsi="Times New Roman" w:cs="Times New Roman"/>
          <w:sz w:val="28"/>
          <w:szCs w:val="28"/>
          <w:lang w:eastAsia="ru-RU"/>
        </w:rPr>
        <w:t>об</w:t>
      </w:r>
      <w:r w:rsidR="00177BD9" w:rsidRPr="007C3A3F">
        <w:rPr>
          <w:rFonts w:ascii="Times New Roman" w:eastAsia="Times New Roman" w:hAnsi="Times New Roman" w:cs="Times New Roman"/>
          <w:sz w:val="28"/>
          <w:szCs w:val="28"/>
          <w:lang w:eastAsia="ru-RU"/>
        </w:rPr>
        <w:t>уча</w:t>
      </w:r>
      <w:r w:rsidR="00177BD9">
        <w:rPr>
          <w:rFonts w:ascii="Times New Roman" w:eastAsia="Times New Roman" w:hAnsi="Times New Roman" w:cs="Times New Roman"/>
          <w:sz w:val="28"/>
          <w:szCs w:val="28"/>
          <w:lang w:eastAsia="ru-RU"/>
        </w:rPr>
        <w:t>ющихся,</w:t>
      </w:r>
      <w:r w:rsidR="00177BD9" w:rsidRPr="007C3A3F">
        <w:rPr>
          <w:rFonts w:ascii="Times New Roman" w:eastAsia="Times New Roman" w:hAnsi="Times New Roman" w:cs="Times New Roman"/>
          <w:sz w:val="28"/>
          <w:szCs w:val="28"/>
          <w:lang w:eastAsia="ru-RU"/>
        </w:rPr>
        <w:t xml:space="preserve"> а</w:t>
      </w:r>
      <w:r w:rsidRPr="007C3A3F">
        <w:rPr>
          <w:rFonts w:ascii="Times New Roman" w:eastAsia="Times New Roman" w:hAnsi="Times New Roman" w:cs="Times New Roman"/>
          <w:sz w:val="28"/>
          <w:szCs w:val="28"/>
          <w:lang w:eastAsia="ru-RU"/>
        </w:rPr>
        <w:t xml:space="preserve"> так же в электронный дневник.</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В интересах оперативного управления процессом обучения, помимо контрольных работ, учителя вправе проводить иные работы с целью выявления индивидуальных образовательных достижений обучающихся (самостоятельные (проверочные) работы), в том числе в отношении отдельных обучающихся.</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Количество, сроки и порядок проведения самостоятельных (проверочных) работ устанавливаются учителями самостоятельно. </w:t>
      </w:r>
      <w:proofErr w:type="gramStart"/>
      <w:r w:rsidRPr="007C3A3F">
        <w:rPr>
          <w:rFonts w:ascii="Times New Roman" w:eastAsia="Times New Roman" w:hAnsi="Times New Roman" w:cs="Times New Roman"/>
          <w:sz w:val="28"/>
          <w:szCs w:val="28"/>
          <w:lang w:eastAsia="ru-RU"/>
        </w:rPr>
        <w:t>Отметки успеваемости, выставленные обучающимся по результатам самостоятельных (проверочных) работ, выставляются в классный журнал по усмотрению учителя.</w:t>
      </w:r>
      <w:proofErr w:type="gramEnd"/>
      <w:r w:rsidRPr="007C3A3F">
        <w:rPr>
          <w:rFonts w:ascii="Times New Roman" w:eastAsia="Times New Roman" w:hAnsi="Times New Roman" w:cs="Times New Roman"/>
          <w:sz w:val="28"/>
          <w:szCs w:val="28"/>
          <w:lang w:eastAsia="ru-RU"/>
        </w:rPr>
        <w:t xml:space="preserve"> Неудовлетворительные отметки по итогам данных работ по усмотрению учителя в классный журнал  могут не выставляться.</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proofErr w:type="gramStart"/>
      <w:r w:rsidRPr="007C3A3F">
        <w:rPr>
          <w:rFonts w:ascii="Times New Roman" w:eastAsia="Times New Roman" w:hAnsi="Times New Roman" w:cs="Times New Roman"/>
          <w:sz w:val="28"/>
          <w:szCs w:val="28"/>
          <w:lang w:eastAsia="ru-RU"/>
        </w:rPr>
        <w:lastRenderedPageBreak/>
        <w:t xml:space="preserve">Четвертные  отметки успеваемости </w:t>
      </w:r>
      <w:r w:rsidR="00A74E9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74E9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выводятся по окончании соответствующей учебной четверти  на основе текущих отметок успеваемости, выставленных обучающимся в классный журнал по результатам выполнения контрольных работ, проведённых согласно календарно-тематическому планированию изучения соответствующих учебных предметов.</w:t>
      </w:r>
      <w:proofErr w:type="gramEnd"/>
      <w:r w:rsidRPr="007C3A3F">
        <w:rPr>
          <w:rFonts w:ascii="Times New Roman" w:eastAsia="Times New Roman" w:hAnsi="Times New Roman" w:cs="Times New Roman"/>
          <w:sz w:val="28"/>
          <w:szCs w:val="28"/>
          <w:lang w:eastAsia="ru-RU"/>
        </w:rPr>
        <w:t xml:space="preserve"> Определяющим в их выставлении являются результаты контрольных работ в пользу </w:t>
      </w:r>
      <w:proofErr w:type="gramStart"/>
      <w:r w:rsidR="00AA50C1">
        <w:rPr>
          <w:rFonts w:ascii="Times New Roman" w:eastAsia="Times New Roman" w:hAnsi="Times New Roman" w:cs="Times New Roman"/>
          <w:sz w:val="28"/>
          <w:szCs w:val="28"/>
          <w:lang w:eastAsia="ru-RU"/>
        </w:rPr>
        <w:t>обучающегося</w:t>
      </w:r>
      <w:proofErr w:type="gramEnd"/>
      <w:r w:rsidRPr="007C3A3F">
        <w:rPr>
          <w:rFonts w:ascii="Times New Roman" w:eastAsia="Times New Roman" w:hAnsi="Times New Roman" w:cs="Times New Roman"/>
          <w:sz w:val="28"/>
          <w:szCs w:val="28"/>
          <w:lang w:eastAsia="ru-RU"/>
        </w:rPr>
        <w:t xml:space="preserve">. Если в ходе ликвидации задолженности </w:t>
      </w:r>
      <w:proofErr w:type="gramStart"/>
      <w:r w:rsidR="00B86341">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B86341">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щийся</w:t>
      </w:r>
      <w:proofErr w:type="gramEnd"/>
      <w:r w:rsidRPr="007C3A3F">
        <w:rPr>
          <w:rFonts w:ascii="Times New Roman" w:eastAsia="Times New Roman" w:hAnsi="Times New Roman" w:cs="Times New Roman"/>
          <w:sz w:val="28"/>
          <w:szCs w:val="28"/>
          <w:lang w:eastAsia="ru-RU"/>
        </w:rPr>
        <w:t xml:space="preserve"> переписал контрольную  работу, например, на «4», то при выставлении итоговой четвертой (полугодовой) отметки учитывается име</w:t>
      </w:r>
      <w:r w:rsidR="00294F28" w:rsidRPr="007C3A3F">
        <w:rPr>
          <w:rFonts w:ascii="Times New Roman" w:eastAsia="Times New Roman" w:hAnsi="Times New Roman" w:cs="Times New Roman"/>
          <w:sz w:val="28"/>
          <w:szCs w:val="28"/>
          <w:lang w:eastAsia="ru-RU"/>
        </w:rPr>
        <w:t>нно эта последняя отметка («4»).</w:t>
      </w:r>
    </w:p>
    <w:p w:rsidR="00294F28" w:rsidRPr="007C3A3F" w:rsidRDefault="000460AF" w:rsidP="00294F28">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При возникновении спорной ситуации в ходе дополнительных испытаний (собеседование, </w:t>
      </w:r>
      <w:r w:rsidR="000931B7" w:rsidRPr="007C3A3F">
        <w:rPr>
          <w:rFonts w:ascii="Times New Roman" w:eastAsia="Times New Roman" w:hAnsi="Times New Roman" w:cs="Times New Roman"/>
          <w:sz w:val="28"/>
          <w:szCs w:val="28"/>
          <w:lang w:eastAsia="ru-RU"/>
        </w:rPr>
        <w:t xml:space="preserve">тест, контрольная работа или другая </w:t>
      </w:r>
      <w:r w:rsidRPr="007C3A3F">
        <w:rPr>
          <w:rFonts w:ascii="Times New Roman" w:eastAsia="Times New Roman" w:hAnsi="Times New Roman" w:cs="Times New Roman"/>
          <w:sz w:val="28"/>
          <w:szCs w:val="28"/>
          <w:lang w:eastAsia="ru-RU"/>
        </w:rPr>
        <w:t>форма) определяется уровень фактических знаний ученика за данный период времени. Отметка за дополнительное испытание также вносится в классный журнал.</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Минимальное количество отметок, позволяющее подвести результаты обучения обучающегося за четверть </w:t>
      </w:r>
      <w:r w:rsidR="00ED7C7F">
        <w:rPr>
          <w:rFonts w:ascii="Times New Roman" w:eastAsia="Times New Roman" w:hAnsi="Times New Roman" w:cs="Times New Roman"/>
          <w:sz w:val="28"/>
          <w:szCs w:val="28"/>
          <w:lang w:eastAsia="ru-RU"/>
        </w:rPr>
        <w:t xml:space="preserve"> и выставить четвертную отметку</w:t>
      </w:r>
      <w:r w:rsidRPr="007C3A3F">
        <w:rPr>
          <w:rFonts w:ascii="Times New Roman" w:eastAsia="Times New Roman" w:hAnsi="Times New Roman" w:cs="Times New Roman"/>
          <w:sz w:val="28"/>
          <w:szCs w:val="28"/>
          <w:lang w:eastAsia="ru-RU"/>
        </w:rPr>
        <w:t xml:space="preserve"> - три, при условии, что данные отметки отражают фактический уровень успеваемости обучающегося по ключевым темам (разделам), </w:t>
      </w:r>
      <w:proofErr w:type="gramStart"/>
      <w:r w:rsidRPr="007C3A3F">
        <w:rPr>
          <w:rFonts w:ascii="Times New Roman" w:eastAsia="Times New Roman" w:hAnsi="Times New Roman" w:cs="Times New Roman"/>
          <w:sz w:val="28"/>
          <w:szCs w:val="28"/>
          <w:lang w:eastAsia="ru-RU"/>
        </w:rPr>
        <w:t>изучающим</w:t>
      </w:r>
      <w:r w:rsidR="007A7FD0" w:rsidRPr="007C3A3F">
        <w:rPr>
          <w:rFonts w:ascii="Times New Roman" w:eastAsia="Times New Roman" w:hAnsi="Times New Roman" w:cs="Times New Roman"/>
          <w:sz w:val="28"/>
          <w:szCs w:val="28"/>
          <w:lang w:eastAsia="ru-RU"/>
        </w:rPr>
        <w:t>и</w:t>
      </w:r>
      <w:r w:rsidRPr="007C3A3F">
        <w:rPr>
          <w:rFonts w:ascii="Times New Roman" w:eastAsia="Times New Roman" w:hAnsi="Times New Roman" w:cs="Times New Roman"/>
          <w:sz w:val="28"/>
          <w:szCs w:val="28"/>
          <w:lang w:eastAsia="ru-RU"/>
        </w:rPr>
        <w:t>ся</w:t>
      </w:r>
      <w:proofErr w:type="gramEnd"/>
      <w:r w:rsidRPr="007C3A3F">
        <w:rPr>
          <w:rFonts w:ascii="Times New Roman" w:eastAsia="Times New Roman" w:hAnsi="Times New Roman" w:cs="Times New Roman"/>
          <w:sz w:val="28"/>
          <w:szCs w:val="28"/>
          <w:lang w:eastAsia="ru-RU"/>
        </w:rPr>
        <w:t xml:space="preserve">  в данный временной период (отметки по контрольным, проверочным работам, тестам, срезам знаний, проектам, практическим работам и т.п.).</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Подвести итоги за четверть  по предмету считается невозможным, если обучающийся пропустил за этот временной период более 50% уроков, предусмотренных </w:t>
      </w:r>
      <w:r w:rsidR="00F71D72">
        <w:rPr>
          <w:rFonts w:ascii="Times New Roman" w:eastAsia="Times New Roman" w:hAnsi="Times New Roman" w:cs="Times New Roman"/>
          <w:sz w:val="28"/>
          <w:szCs w:val="28"/>
          <w:lang w:eastAsia="ru-RU"/>
        </w:rPr>
        <w:t xml:space="preserve">календарным </w:t>
      </w:r>
      <w:r w:rsidRPr="007C3A3F">
        <w:rPr>
          <w:rFonts w:ascii="Times New Roman" w:eastAsia="Times New Roman" w:hAnsi="Times New Roman" w:cs="Times New Roman"/>
          <w:sz w:val="28"/>
          <w:szCs w:val="28"/>
          <w:lang w:eastAsia="ru-RU"/>
        </w:rPr>
        <w:t xml:space="preserve">учебным планом в данном классе по данному предмету и годовым календарным учебным графиком. Такой </w:t>
      </w:r>
      <w:proofErr w:type="gramStart"/>
      <w:r w:rsidRPr="007C3A3F">
        <w:rPr>
          <w:rFonts w:ascii="Times New Roman" w:eastAsia="Times New Roman" w:hAnsi="Times New Roman" w:cs="Times New Roman"/>
          <w:sz w:val="28"/>
          <w:szCs w:val="28"/>
          <w:lang w:eastAsia="ru-RU"/>
        </w:rPr>
        <w:t>обучающийся</w:t>
      </w:r>
      <w:proofErr w:type="gramEnd"/>
      <w:r w:rsidRPr="007C3A3F">
        <w:rPr>
          <w:rFonts w:ascii="Times New Roman" w:eastAsia="Times New Roman" w:hAnsi="Times New Roman" w:cs="Times New Roman"/>
          <w:sz w:val="28"/>
          <w:szCs w:val="28"/>
          <w:lang w:eastAsia="ru-RU"/>
        </w:rPr>
        <w:t xml:space="preserve"> считается неаттестованным по пр</w:t>
      </w:r>
      <w:r w:rsidR="005B2693" w:rsidRPr="007C3A3F">
        <w:rPr>
          <w:rFonts w:ascii="Times New Roman" w:eastAsia="Times New Roman" w:hAnsi="Times New Roman" w:cs="Times New Roman"/>
          <w:sz w:val="28"/>
          <w:szCs w:val="28"/>
          <w:lang w:eastAsia="ru-RU"/>
        </w:rPr>
        <w:t>едмету по итогам четверти</w:t>
      </w:r>
      <w:r w:rsidRPr="007C3A3F">
        <w:rPr>
          <w:rFonts w:ascii="Times New Roman" w:eastAsia="Times New Roman" w:hAnsi="Times New Roman" w:cs="Times New Roman"/>
          <w:sz w:val="28"/>
          <w:szCs w:val="28"/>
          <w:lang w:eastAsia="ru-RU"/>
        </w:rPr>
        <w:t xml:space="preserve">. </w:t>
      </w:r>
      <w:r w:rsidR="005B2693" w:rsidRPr="007C3A3F">
        <w:rPr>
          <w:rFonts w:ascii="Times New Roman" w:eastAsia="Times New Roman" w:hAnsi="Times New Roman" w:cs="Times New Roman"/>
          <w:sz w:val="28"/>
          <w:szCs w:val="28"/>
          <w:lang w:eastAsia="ru-RU"/>
        </w:rPr>
        <w:t xml:space="preserve"> Ячейка четвертной </w:t>
      </w:r>
      <w:r w:rsidRPr="007C3A3F">
        <w:rPr>
          <w:rFonts w:ascii="Times New Roman" w:eastAsia="Times New Roman" w:hAnsi="Times New Roman" w:cs="Times New Roman"/>
          <w:sz w:val="28"/>
          <w:szCs w:val="28"/>
          <w:lang w:eastAsia="ru-RU"/>
        </w:rPr>
        <w:t xml:space="preserve"> отметки  напротив фамилии </w:t>
      </w:r>
      <w:proofErr w:type="gramStart"/>
      <w:r w:rsidRPr="007C3A3F">
        <w:rPr>
          <w:rFonts w:ascii="Times New Roman" w:eastAsia="Times New Roman" w:hAnsi="Times New Roman" w:cs="Times New Roman"/>
          <w:sz w:val="28"/>
          <w:szCs w:val="28"/>
          <w:lang w:eastAsia="ru-RU"/>
        </w:rPr>
        <w:t>данного</w:t>
      </w:r>
      <w:proofErr w:type="gramEnd"/>
      <w:r w:rsidRPr="007C3A3F">
        <w:rPr>
          <w:rFonts w:ascii="Times New Roman" w:eastAsia="Times New Roman" w:hAnsi="Times New Roman" w:cs="Times New Roman"/>
          <w:sz w:val="28"/>
          <w:szCs w:val="28"/>
          <w:lang w:eastAsia="ru-RU"/>
        </w:rPr>
        <w:t xml:space="preserve"> обучающегося остаётся пустой. По мере ликвидации задолженности теоретической и практической части рабочей программы по данному учебному предмету </w:t>
      </w:r>
      <w:proofErr w:type="gramStart"/>
      <w:r w:rsidRPr="007C3A3F">
        <w:rPr>
          <w:rFonts w:ascii="Times New Roman" w:eastAsia="Times New Roman" w:hAnsi="Times New Roman" w:cs="Times New Roman"/>
          <w:sz w:val="28"/>
          <w:szCs w:val="28"/>
          <w:lang w:eastAsia="ru-RU"/>
        </w:rPr>
        <w:t>обучающимся</w:t>
      </w:r>
      <w:proofErr w:type="gramEnd"/>
      <w:r w:rsidRPr="007C3A3F">
        <w:rPr>
          <w:rFonts w:ascii="Times New Roman" w:eastAsia="Times New Roman" w:hAnsi="Times New Roman" w:cs="Times New Roman"/>
          <w:sz w:val="28"/>
          <w:szCs w:val="28"/>
          <w:lang w:eastAsia="ru-RU"/>
        </w:rPr>
        <w:t xml:space="preserve"> подводится ит</w:t>
      </w:r>
      <w:r w:rsidR="005B2693" w:rsidRPr="007C3A3F">
        <w:rPr>
          <w:rFonts w:ascii="Times New Roman" w:eastAsia="Times New Roman" w:hAnsi="Times New Roman" w:cs="Times New Roman"/>
          <w:sz w:val="28"/>
          <w:szCs w:val="28"/>
          <w:lang w:eastAsia="ru-RU"/>
        </w:rPr>
        <w:t xml:space="preserve">оговый результат четверти </w:t>
      </w:r>
      <w:r w:rsidRPr="007C3A3F">
        <w:rPr>
          <w:rFonts w:ascii="Times New Roman" w:eastAsia="Times New Roman" w:hAnsi="Times New Roman" w:cs="Times New Roman"/>
          <w:sz w:val="28"/>
          <w:szCs w:val="28"/>
          <w:lang w:eastAsia="ru-RU"/>
        </w:rPr>
        <w:t xml:space="preserve"> и отметка выставляется в данную ячейку.</w:t>
      </w:r>
    </w:p>
    <w:p w:rsidR="00294F28" w:rsidRPr="007C3A3F" w:rsidRDefault="005B2693" w:rsidP="00294F28">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Четвертные </w:t>
      </w:r>
      <w:r w:rsidR="000460AF" w:rsidRPr="007C3A3F">
        <w:rPr>
          <w:rFonts w:ascii="Times New Roman" w:eastAsia="Times New Roman" w:hAnsi="Times New Roman" w:cs="Times New Roman"/>
          <w:sz w:val="28"/>
          <w:szCs w:val="28"/>
          <w:lang w:eastAsia="ru-RU"/>
        </w:rPr>
        <w:t xml:space="preserve"> отметки выставляются за два дня до начала каникул. Классные руководители обязаны довести до сведения обучающихся и их родителей (законных представит</w:t>
      </w:r>
      <w:r w:rsidR="007A7FD0" w:rsidRPr="007C3A3F">
        <w:rPr>
          <w:rFonts w:ascii="Times New Roman" w:eastAsia="Times New Roman" w:hAnsi="Times New Roman" w:cs="Times New Roman"/>
          <w:sz w:val="28"/>
          <w:szCs w:val="28"/>
          <w:lang w:eastAsia="ru-RU"/>
        </w:rPr>
        <w:t>елей) итоги четверти</w:t>
      </w:r>
      <w:r w:rsidR="000460AF" w:rsidRPr="007C3A3F">
        <w:rPr>
          <w:rFonts w:ascii="Times New Roman" w:eastAsia="Times New Roman" w:hAnsi="Times New Roman" w:cs="Times New Roman"/>
          <w:sz w:val="28"/>
          <w:szCs w:val="28"/>
          <w:lang w:eastAsia="ru-RU"/>
        </w:rPr>
        <w:t xml:space="preserve">, а в случае неудовлетворительных результатов уведомить об этом родителей (законных представителей) в письменном виде под подпись родителей </w:t>
      </w:r>
      <w:r w:rsidR="000460AF" w:rsidRPr="007C3A3F">
        <w:rPr>
          <w:rFonts w:ascii="Times New Roman" w:eastAsia="Times New Roman" w:hAnsi="Times New Roman" w:cs="Times New Roman"/>
          <w:sz w:val="28"/>
          <w:szCs w:val="28"/>
          <w:lang w:eastAsia="ru-RU"/>
        </w:rPr>
        <w:lastRenderedPageBreak/>
        <w:t xml:space="preserve">(законных представителей) с указанием даты ознакомления. Письменное извещение родителям (законным представителям) </w:t>
      </w:r>
      <w:proofErr w:type="gramStart"/>
      <w:r w:rsidR="000460AF" w:rsidRPr="007C3A3F">
        <w:rPr>
          <w:rFonts w:ascii="Times New Roman" w:eastAsia="Times New Roman" w:hAnsi="Times New Roman" w:cs="Times New Roman"/>
          <w:sz w:val="28"/>
          <w:szCs w:val="28"/>
          <w:lang w:eastAsia="ru-RU"/>
        </w:rPr>
        <w:t>обучающегося</w:t>
      </w:r>
      <w:proofErr w:type="gramEnd"/>
      <w:r w:rsidR="000460AF" w:rsidRPr="007C3A3F">
        <w:rPr>
          <w:rFonts w:ascii="Times New Roman" w:eastAsia="Times New Roman" w:hAnsi="Times New Roman" w:cs="Times New Roman"/>
          <w:sz w:val="28"/>
          <w:szCs w:val="28"/>
          <w:lang w:eastAsia="ru-RU"/>
        </w:rPr>
        <w:t xml:space="preserve"> о неудовлетворительных </w:t>
      </w:r>
      <w:r w:rsidRPr="007C3A3F">
        <w:rPr>
          <w:rFonts w:ascii="Times New Roman" w:eastAsia="Times New Roman" w:hAnsi="Times New Roman" w:cs="Times New Roman"/>
          <w:sz w:val="28"/>
          <w:szCs w:val="28"/>
          <w:lang w:eastAsia="ru-RU"/>
        </w:rPr>
        <w:t xml:space="preserve">результатах четверти </w:t>
      </w:r>
      <w:r w:rsidR="000460AF" w:rsidRPr="007C3A3F">
        <w:rPr>
          <w:rFonts w:ascii="Times New Roman" w:eastAsia="Times New Roman" w:hAnsi="Times New Roman" w:cs="Times New Roman"/>
          <w:sz w:val="28"/>
          <w:szCs w:val="28"/>
          <w:lang w:eastAsia="ru-RU"/>
        </w:rPr>
        <w:t xml:space="preserve"> по учебным предметам хранится в личном деле обучающегося.</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Оценивание осуществляется </w:t>
      </w:r>
      <w:r w:rsidR="005B2693" w:rsidRPr="007C3A3F">
        <w:rPr>
          <w:rFonts w:ascii="Times New Roman" w:eastAsia="Times New Roman" w:hAnsi="Times New Roman" w:cs="Times New Roman"/>
          <w:sz w:val="28"/>
          <w:szCs w:val="28"/>
          <w:lang w:eastAsia="ru-RU"/>
        </w:rPr>
        <w:t>с помощью отметок  (</w:t>
      </w:r>
      <w:r w:rsidRPr="007C3A3F">
        <w:rPr>
          <w:rFonts w:ascii="Times New Roman" w:eastAsia="Times New Roman" w:hAnsi="Times New Roman" w:cs="Times New Roman"/>
          <w:sz w:val="28"/>
          <w:szCs w:val="28"/>
          <w:lang w:eastAsia="ru-RU"/>
        </w:rPr>
        <w:t xml:space="preserve">«2»  , «3», «4», «5») по критериям, определённым в разделе «Особенности оценки предметных результатов»  </w:t>
      </w:r>
      <w:r w:rsidR="00702AA4" w:rsidRPr="007C3A3F">
        <w:rPr>
          <w:rFonts w:ascii="Times New Roman" w:eastAsia="Times New Roman" w:hAnsi="Times New Roman" w:cs="Times New Roman"/>
          <w:sz w:val="28"/>
          <w:szCs w:val="28"/>
          <w:lang w:eastAsia="ru-RU"/>
        </w:rPr>
        <w:t>образовательной программы школы.</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Баллы за каждое оценивание выставляются в классный журнал и учитываются при выведении че</w:t>
      </w:r>
      <w:r w:rsidR="00AA50C1">
        <w:rPr>
          <w:rFonts w:ascii="Times New Roman" w:eastAsia="Times New Roman" w:hAnsi="Times New Roman" w:cs="Times New Roman"/>
          <w:sz w:val="28"/>
          <w:szCs w:val="28"/>
          <w:lang w:eastAsia="ru-RU"/>
        </w:rPr>
        <w:t>тверной и годовой отмет</w:t>
      </w:r>
      <w:r w:rsidRPr="007C3A3F">
        <w:rPr>
          <w:rFonts w:ascii="Times New Roman" w:eastAsia="Times New Roman" w:hAnsi="Times New Roman" w:cs="Times New Roman"/>
          <w:sz w:val="28"/>
          <w:szCs w:val="28"/>
          <w:lang w:eastAsia="ru-RU"/>
        </w:rPr>
        <w:t>ки. Отметка за выполненную письменную работу заносится в классный журнал к следующему уроку, за исключением отметки за творческие работы (изложения, сочинения) по русскому языку в 5 – 7-х классах н</w:t>
      </w:r>
      <w:r w:rsidR="00ED7C7F">
        <w:rPr>
          <w:rFonts w:ascii="Times New Roman" w:eastAsia="Times New Roman" w:hAnsi="Times New Roman" w:cs="Times New Roman"/>
          <w:sz w:val="28"/>
          <w:szCs w:val="28"/>
          <w:lang w:eastAsia="ru-RU"/>
        </w:rPr>
        <w:t>е позже, чем через урок, в 8 – 11</w:t>
      </w:r>
      <w:r w:rsidRPr="007C3A3F">
        <w:rPr>
          <w:rFonts w:ascii="Times New Roman" w:eastAsia="Times New Roman" w:hAnsi="Times New Roman" w:cs="Times New Roman"/>
          <w:sz w:val="28"/>
          <w:szCs w:val="28"/>
          <w:lang w:eastAsia="ru-RU"/>
        </w:rPr>
        <w:t xml:space="preserve"> классах – не позже, чем через неделю;</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Письменные самостоятельные работы </w:t>
      </w:r>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177BD9">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обучающего характера   после обязательного анализа и оценивания не требуют обязательного переноса отметок в классный журнал.</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Итоговые испытания в конце учебного года осуществляются по особому расписанию, утверждаемому директором школы. График их проведения  вывешивается в конце апреля, в начале мая. Тексты для проведения  итоговых контрольных работ разрабатываются учителями и утверждаются на методическ</w:t>
      </w:r>
      <w:r w:rsidR="0008663A" w:rsidRPr="007C3A3F">
        <w:rPr>
          <w:rFonts w:ascii="Times New Roman" w:eastAsia="Times New Roman" w:hAnsi="Times New Roman" w:cs="Times New Roman"/>
          <w:sz w:val="28"/>
          <w:szCs w:val="28"/>
          <w:lang w:eastAsia="ru-RU"/>
        </w:rPr>
        <w:t>омсоветешколы</w:t>
      </w:r>
      <w:r w:rsidRPr="007C3A3F">
        <w:rPr>
          <w:rFonts w:ascii="Times New Roman" w:eastAsia="Times New Roman" w:hAnsi="Times New Roman" w:cs="Times New Roman"/>
          <w:sz w:val="28"/>
          <w:szCs w:val="28"/>
          <w:lang w:eastAsia="ru-RU"/>
        </w:rPr>
        <w:t xml:space="preserve">. </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Обучающиеся, получившие неудовлетворительные отметки на итоговых контрольных работах, пишут повторную контрольную работу. Учитель осуществляет индивидуальную подготовку учащихся. Те</w:t>
      </w:r>
      <w:proofErr w:type="gramStart"/>
      <w:r w:rsidRPr="007C3A3F">
        <w:rPr>
          <w:rFonts w:ascii="Times New Roman" w:eastAsia="Times New Roman" w:hAnsi="Times New Roman" w:cs="Times New Roman"/>
          <w:sz w:val="28"/>
          <w:szCs w:val="28"/>
          <w:lang w:eastAsia="ru-RU"/>
        </w:rPr>
        <w:t>кст дл</w:t>
      </w:r>
      <w:proofErr w:type="gramEnd"/>
      <w:r w:rsidRPr="007C3A3F">
        <w:rPr>
          <w:rFonts w:ascii="Times New Roman" w:eastAsia="Times New Roman" w:hAnsi="Times New Roman" w:cs="Times New Roman"/>
          <w:sz w:val="28"/>
          <w:szCs w:val="28"/>
          <w:lang w:eastAsia="ru-RU"/>
        </w:rPr>
        <w:t>я повторной работы составляет учитель.</w:t>
      </w:r>
    </w:p>
    <w:p w:rsidR="00294F28" w:rsidRPr="007C3A3F" w:rsidRDefault="000460AF" w:rsidP="00294F28">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Результаты итоговых контрольных работ обсуждаются на  заседаниях </w:t>
      </w:r>
      <w:r w:rsidR="00294F28" w:rsidRPr="007C3A3F">
        <w:rPr>
          <w:rFonts w:ascii="Times New Roman" w:eastAsia="Times New Roman" w:hAnsi="Times New Roman" w:cs="Times New Roman"/>
          <w:sz w:val="28"/>
          <w:szCs w:val="28"/>
          <w:lang w:eastAsia="ru-RU"/>
        </w:rPr>
        <w:t>педсовета.</w:t>
      </w:r>
    </w:p>
    <w:p w:rsidR="00294F28" w:rsidRPr="007C3A3F" w:rsidRDefault="000460AF" w:rsidP="000460AF">
      <w:pPr>
        <w:pStyle w:val="a3"/>
        <w:numPr>
          <w:ilvl w:val="0"/>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b/>
          <w:sz w:val="28"/>
          <w:szCs w:val="28"/>
          <w:lang w:eastAsia="ru-RU"/>
        </w:rPr>
        <w:t>Промежуточная аттестация</w:t>
      </w:r>
      <w:r w:rsidR="00ED7C7F">
        <w:rPr>
          <w:rFonts w:ascii="Times New Roman" w:eastAsia="Times New Roman" w:hAnsi="Times New Roman" w:cs="Times New Roman"/>
          <w:b/>
          <w:sz w:val="28"/>
          <w:szCs w:val="28"/>
          <w:lang w:eastAsia="ru-RU"/>
        </w:rPr>
        <w:t xml:space="preserve">  </w:t>
      </w:r>
      <w:proofErr w:type="gramStart"/>
      <w:r w:rsidRPr="007C3A3F">
        <w:rPr>
          <w:rFonts w:ascii="Times New Roman" w:eastAsia="Times New Roman" w:hAnsi="Times New Roman" w:cs="Times New Roman"/>
          <w:b/>
          <w:sz w:val="28"/>
          <w:szCs w:val="28"/>
          <w:lang w:eastAsia="ru-RU"/>
        </w:rPr>
        <w:t>обучающихся</w:t>
      </w:r>
      <w:proofErr w:type="gramEnd"/>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Под «аттестацией» понимается нормативно упорядоченная (регламентированная) деятельность, осуществляемая с целью установления соответствия индивидуальных образовательных достижений учащихся определённым требованиям (требованиям федерального государственного образовательного стандарта</w:t>
      </w:r>
      <w:r w:rsidR="0008663A" w:rsidRPr="007C3A3F">
        <w:rPr>
          <w:rFonts w:ascii="Times New Roman" w:eastAsia="Times New Roman" w:hAnsi="Times New Roman" w:cs="Times New Roman"/>
          <w:sz w:val="28"/>
          <w:szCs w:val="28"/>
          <w:lang w:eastAsia="ru-RU"/>
        </w:rPr>
        <w:t xml:space="preserve"> или требованиям федерального компонента государственного образовательного стандарта</w:t>
      </w:r>
      <w:r w:rsidRPr="007C3A3F">
        <w:rPr>
          <w:rFonts w:ascii="Times New Roman" w:eastAsia="Times New Roman" w:hAnsi="Times New Roman" w:cs="Times New Roman"/>
          <w:sz w:val="28"/>
          <w:szCs w:val="28"/>
          <w:lang w:eastAsia="ru-RU"/>
        </w:rPr>
        <w:t>). При п</w:t>
      </w:r>
      <w:r w:rsidR="007A7FD0" w:rsidRPr="007C3A3F">
        <w:rPr>
          <w:rFonts w:ascii="Times New Roman" w:eastAsia="Times New Roman" w:hAnsi="Times New Roman" w:cs="Times New Roman"/>
          <w:sz w:val="28"/>
          <w:szCs w:val="28"/>
          <w:lang w:eastAsia="ru-RU"/>
        </w:rPr>
        <w:t>р</w:t>
      </w:r>
      <w:r w:rsidRPr="007C3A3F">
        <w:rPr>
          <w:rFonts w:ascii="Times New Roman" w:eastAsia="Times New Roman" w:hAnsi="Times New Roman" w:cs="Times New Roman"/>
          <w:sz w:val="28"/>
          <w:szCs w:val="28"/>
          <w:lang w:eastAsia="ru-RU"/>
        </w:rPr>
        <w:t>оведении аттестации</w:t>
      </w:r>
      <w:r w:rsidR="0008663A" w:rsidRPr="007C3A3F">
        <w:rPr>
          <w:rFonts w:ascii="Times New Roman" w:eastAsia="Times New Roman" w:hAnsi="Times New Roman" w:cs="Times New Roman"/>
          <w:sz w:val="28"/>
          <w:szCs w:val="28"/>
          <w:lang w:eastAsia="ru-RU"/>
        </w:rPr>
        <w:t xml:space="preserve">, </w:t>
      </w:r>
      <w:r w:rsidRPr="007C3A3F">
        <w:rPr>
          <w:rFonts w:ascii="Times New Roman" w:eastAsia="Times New Roman" w:hAnsi="Times New Roman" w:cs="Times New Roman"/>
          <w:sz w:val="28"/>
          <w:szCs w:val="28"/>
          <w:lang w:eastAsia="ru-RU"/>
        </w:rPr>
        <w:t xml:space="preserve"> не просто констатируется степень соответствия объекта аттестации (</w:t>
      </w:r>
      <w:r w:rsidR="00B86341">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B86341">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щегося) установленным требованиям, а принимается официальное решение в отношении данного учащегося (решение Педагогического Совета, приказ  директора </w:t>
      </w:r>
      <w:proofErr w:type="gramStart"/>
      <w:r w:rsidRPr="007C3A3F">
        <w:rPr>
          <w:rFonts w:ascii="Times New Roman" w:eastAsia="Times New Roman" w:hAnsi="Times New Roman" w:cs="Times New Roman"/>
          <w:sz w:val="28"/>
          <w:szCs w:val="28"/>
          <w:lang w:eastAsia="ru-RU"/>
        </w:rPr>
        <w:t>школы</w:t>
      </w:r>
      <w:proofErr w:type="gramEnd"/>
      <w:r w:rsidRPr="007C3A3F">
        <w:rPr>
          <w:rFonts w:ascii="Times New Roman" w:eastAsia="Times New Roman" w:hAnsi="Times New Roman" w:cs="Times New Roman"/>
          <w:sz w:val="28"/>
          <w:szCs w:val="28"/>
          <w:lang w:eastAsia="ru-RU"/>
        </w:rPr>
        <w:t xml:space="preserve"> о переводе </w:t>
      </w:r>
      <w:r w:rsidR="00B86341">
        <w:rPr>
          <w:rFonts w:ascii="Times New Roman" w:eastAsia="Times New Roman" w:hAnsi="Times New Roman" w:cs="Times New Roman"/>
          <w:sz w:val="28"/>
          <w:szCs w:val="28"/>
          <w:lang w:eastAsia="ru-RU"/>
        </w:rPr>
        <w:lastRenderedPageBreak/>
        <w:t>об</w:t>
      </w:r>
      <w:r w:rsidRPr="007C3A3F">
        <w:rPr>
          <w:rFonts w:ascii="Times New Roman" w:eastAsia="Times New Roman" w:hAnsi="Times New Roman" w:cs="Times New Roman"/>
          <w:sz w:val="28"/>
          <w:szCs w:val="28"/>
          <w:lang w:eastAsia="ru-RU"/>
        </w:rPr>
        <w:t>уча</w:t>
      </w:r>
      <w:r w:rsidR="00B86341">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щегося в следующий класс, в т.ч. условном, оставлении его на повторное обучение, о допуске к итоговой аттестации и </w:t>
      </w:r>
      <w:proofErr w:type="spellStart"/>
      <w:r w:rsidRPr="007C3A3F">
        <w:rPr>
          <w:rFonts w:ascii="Times New Roman" w:eastAsia="Times New Roman" w:hAnsi="Times New Roman" w:cs="Times New Roman"/>
          <w:sz w:val="28"/>
          <w:szCs w:val="28"/>
          <w:lang w:eastAsia="ru-RU"/>
        </w:rPr>
        <w:t>т.д</w:t>
      </w:r>
      <w:proofErr w:type="spellEnd"/>
      <w:r w:rsidRPr="007C3A3F">
        <w:rPr>
          <w:rFonts w:ascii="Times New Roman" w:eastAsia="Times New Roman" w:hAnsi="Times New Roman" w:cs="Times New Roman"/>
          <w:sz w:val="28"/>
          <w:szCs w:val="28"/>
          <w:lang w:eastAsia="ru-RU"/>
        </w:rPr>
        <w:t>).</w:t>
      </w:r>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proofErr w:type="gramStart"/>
      <w:r w:rsidRPr="007C3A3F">
        <w:rPr>
          <w:rFonts w:ascii="Times New Roman" w:eastAsia="Times New Roman" w:hAnsi="Times New Roman" w:cs="Times New Roman"/>
          <w:sz w:val="28"/>
          <w:szCs w:val="28"/>
          <w:lang w:eastAsia="ru-RU"/>
        </w:rPr>
        <w:t xml:space="preserve">Под промежуточной аттестацией обучающихся понимается нормативно - регламентированная деятельность (совокупность мероприятий) педагогических работников и (или) иных должностных лиц МБОУ  </w:t>
      </w:r>
      <w:r w:rsidR="00B86341">
        <w:rPr>
          <w:rFonts w:ascii="Times New Roman" w:eastAsia="Times New Roman" w:hAnsi="Times New Roman" w:cs="Times New Roman"/>
          <w:sz w:val="28"/>
          <w:szCs w:val="28"/>
          <w:lang w:eastAsia="ru-RU"/>
        </w:rPr>
        <w:t>Сохрановская СОШ</w:t>
      </w:r>
      <w:r w:rsidRPr="007C3A3F">
        <w:rPr>
          <w:rFonts w:ascii="Times New Roman" w:eastAsia="Times New Roman" w:hAnsi="Times New Roman" w:cs="Times New Roman"/>
          <w:sz w:val="28"/>
          <w:szCs w:val="28"/>
          <w:lang w:eastAsia="ru-RU"/>
        </w:rPr>
        <w:t xml:space="preserve">, заключающаяся в установлении соответствия индивидуальных образовательных достижений обучающихся планируемым  результатам освоения  основной образовательной программы основного общего образования на момент окончания учебного года и завершающаяся принятием решения о возможности, формах, и об условиях продолжения освоения </w:t>
      </w:r>
      <w:r w:rsidR="00AA50C1">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AA50C1">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щимся </w:t>
      </w:r>
      <w:r w:rsidR="0008663A" w:rsidRPr="007C3A3F">
        <w:rPr>
          <w:rFonts w:ascii="Times New Roman" w:eastAsia="Times New Roman" w:hAnsi="Times New Roman" w:cs="Times New Roman"/>
          <w:sz w:val="28"/>
          <w:szCs w:val="28"/>
          <w:lang w:eastAsia="ru-RU"/>
        </w:rPr>
        <w:t>образовательной программы.</w:t>
      </w:r>
      <w:proofErr w:type="gramEnd"/>
    </w:p>
    <w:p w:rsidR="00294F28" w:rsidRPr="007C3A3F" w:rsidRDefault="000460AF"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Calibri" w:hAnsi="Times New Roman" w:cs="Times New Roman"/>
          <w:b/>
          <w:sz w:val="28"/>
          <w:szCs w:val="28"/>
        </w:rPr>
        <w:t>Промеж</w:t>
      </w:r>
      <w:r w:rsidR="0008663A" w:rsidRPr="007C3A3F">
        <w:rPr>
          <w:rFonts w:ascii="Times New Roman" w:eastAsia="Calibri" w:hAnsi="Times New Roman" w:cs="Times New Roman"/>
          <w:b/>
          <w:sz w:val="28"/>
          <w:szCs w:val="28"/>
        </w:rPr>
        <w:t>уточная аттестация обучающихся 2</w:t>
      </w:r>
      <w:r w:rsidRPr="007C3A3F">
        <w:rPr>
          <w:rFonts w:ascii="Times New Roman" w:eastAsia="Calibri" w:hAnsi="Times New Roman" w:cs="Times New Roman"/>
          <w:b/>
          <w:sz w:val="28"/>
          <w:szCs w:val="28"/>
        </w:rPr>
        <w:t xml:space="preserve"> – </w:t>
      </w:r>
      <w:r w:rsidR="00043DFC" w:rsidRPr="007C3A3F">
        <w:rPr>
          <w:rFonts w:ascii="Times New Roman" w:eastAsia="Calibri" w:hAnsi="Times New Roman" w:cs="Times New Roman"/>
          <w:b/>
          <w:sz w:val="28"/>
          <w:szCs w:val="28"/>
        </w:rPr>
        <w:t>8</w:t>
      </w:r>
      <w:r w:rsidR="00B86341">
        <w:rPr>
          <w:rFonts w:ascii="Times New Roman" w:eastAsia="Calibri" w:hAnsi="Times New Roman" w:cs="Times New Roman"/>
          <w:b/>
          <w:sz w:val="28"/>
          <w:szCs w:val="28"/>
        </w:rPr>
        <w:t xml:space="preserve"> и 10</w:t>
      </w:r>
      <w:r w:rsidRPr="007C3A3F">
        <w:rPr>
          <w:rFonts w:ascii="Times New Roman" w:eastAsia="Calibri" w:hAnsi="Times New Roman" w:cs="Times New Roman"/>
          <w:b/>
          <w:sz w:val="28"/>
          <w:szCs w:val="28"/>
        </w:rPr>
        <w:t xml:space="preserve"> классов по отдельным учебным предметам</w:t>
      </w:r>
      <w:r w:rsidRPr="007C3A3F">
        <w:rPr>
          <w:rFonts w:ascii="Times New Roman" w:eastAsia="Calibri" w:hAnsi="Times New Roman" w:cs="Times New Roman"/>
          <w:sz w:val="28"/>
          <w:szCs w:val="28"/>
        </w:rPr>
        <w:t xml:space="preserve"> осуществляется путём выведения годовых отметок успеваемости на основе  четвертных отметок успеваемости, выставленных обучающимся в течение </w:t>
      </w:r>
      <w:r w:rsidR="00043DFC" w:rsidRPr="007C3A3F">
        <w:rPr>
          <w:rFonts w:ascii="Times New Roman" w:eastAsia="Calibri" w:hAnsi="Times New Roman" w:cs="Times New Roman"/>
          <w:sz w:val="28"/>
          <w:szCs w:val="28"/>
        </w:rPr>
        <w:t>соответствующего учебного года, а так же на основе отметок полученных на промежуточной аттестации в конце учебного года.</w:t>
      </w:r>
    </w:p>
    <w:p w:rsidR="00294F28" w:rsidRPr="007C3A3F" w:rsidRDefault="00043DFC"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Формой проведения промежуточной аттестации может быть: контрольная работа, контрольный диктант, сочинение, устный  или письменный экзамен</w:t>
      </w:r>
      <w:r w:rsidR="002421B9" w:rsidRPr="007C3A3F">
        <w:rPr>
          <w:rFonts w:ascii="Times New Roman" w:eastAsia="Times New Roman" w:hAnsi="Times New Roman" w:cs="Times New Roman"/>
          <w:sz w:val="28"/>
          <w:szCs w:val="28"/>
          <w:lang w:eastAsia="ru-RU"/>
        </w:rPr>
        <w:t xml:space="preserve"> и другие формы.</w:t>
      </w:r>
    </w:p>
    <w:p w:rsidR="00294F28" w:rsidRPr="007C3A3F" w:rsidRDefault="002421B9" w:rsidP="000460AF">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Ежегодно обучающиеся 2 </w:t>
      </w:r>
      <w:r w:rsidR="00B86341">
        <w:rPr>
          <w:rFonts w:ascii="Times New Roman" w:eastAsia="Times New Roman" w:hAnsi="Times New Roman" w:cs="Times New Roman"/>
          <w:sz w:val="28"/>
          <w:szCs w:val="28"/>
          <w:lang w:eastAsia="ru-RU"/>
        </w:rPr>
        <w:t>–</w:t>
      </w:r>
      <w:r w:rsidRPr="007C3A3F">
        <w:rPr>
          <w:rFonts w:ascii="Times New Roman" w:eastAsia="Times New Roman" w:hAnsi="Times New Roman" w:cs="Times New Roman"/>
          <w:sz w:val="28"/>
          <w:szCs w:val="28"/>
          <w:lang w:eastAsia="ru-RU"/>
        </w:rPr>
        <w:t xml:space="preserve"> </w:t>
      </w:r>
      <w:r w:rsidR="0008663A" w:rsidRPr="007C3A3F">
        <w:rPr>
          <w:rFonts w:ascii="Times New Roman" w:eastAsia="Times New Roman" w:hAnsi="Times New Roman" w:cs="Times New Roman"/>
          <w:sz w:val="28"/>
          <w:szCs w:val="28"/>
          <w:lang w:eastAsia="ru-RU"/>
        </w:rPr>
        <w:t>8</w:t>
      </w:r>
      <w:r w:rsidR="00B86341">
        <w:rPr>
          <w:rFonts w:ascii="Times New Roman" w:eastAsia="Times New Roman" w:hAnsi="Times New Roman" w:cs="Times New Roman"/>
          <w:sz w:val="28"/>
          <w:szCs w:val="28"/>
          <w:lang w:eastAsia="ru-RU"/>
        </w:rPr>
        <w:t xml:space="preserve"> и 10</w:t>
      </w:r>
      <w:r w:rsidRPr="007C3A3F">
        <w:rPr>
          <w:rFonts w:ascii="Times New Roman" w:eastAsia="Times New Roman" w:hAnsi="Times New Roman" w:cs="Times New Roman"/>
          <w:sz w:val="28"/>
          <w:szCs w:val="28"/>
          <w:lang w:eastAsia="ru-RU"/>
        </w:rPr>
        <w:t xml:space="preserve"> классов на промежуточной аттестации пишут </w:t>
      </w:r>
      <w:r w:rsidR="0008663A" w:rsidRPr="007C3A3F">
        <w:rPr>
          <w:rFonts w:ascii="Times New Roman" w:eastAsia="Times New Roman" w:hAnsi="Times New Roman" w:cs="Times New Roman"/>
          <w:sz w:val="28"/>
          <w:szCs w:val="28"/>
          <w:lang w:eastAsia="ru-RU"/>
        </w:rPr>
        <w:t>письменные</w:t>
      </w:r>
      <w:r w:rsidRPr="007C3A3F">
        <w:rPr>
          <w:rFonts w:ascii="Times New Roman" w:eastAsia="Times New Roman" w:hAnsi="Times New Roman" w:cs="Times New Roman"/>
          <w:sz w:val="28"/>
          <w:szCs w:val="28"/>
          <w:lang w:eastAsia="ru-RU"/>
        </w:rPr>
        <w:t xml:space="preserve"> работы  п</w:t>
      </w:r>
      <w:r w:rsidR="000C5A1D">
        <w:rPr>
          <w:rFonts w:ascii="Times New Roman" w:eastAsia="Times New Roman" w:hAnsi="Times New Roman" w:cs="Times New Roman"/>
          <w:sz w:val="28"/>
          <w:szCs w:val="28"/>
          <w:lang w:eastAsia="ru-RU"/>
        </w:rPr>
        <w:t>о математике и русскому языку</w:t>
      </w:r>
      <w:r w:rsidR="0008663A" w:rsidRPr="007C3A3F">
        <w:rPr>
          <w:rFonts w:ascii="Times New Roman" w:eastAsia="Times New Roman" w:hAnsi="Times New Roman" w:cs="Times New Roman"/>
          <w:sz w:val="28"/>
          <w:szCs w:val="28"/>
          <w:lang w:eastAsia="ru-RU"/>
        </w:rPr>
        <w:t xml:space="preserve">, в </w:t>
      </w:r>
      <w:r w:rsidR="008D5EA9" w:rsidRPr="007C3A3F">
        <w:rPr>
          <w:rFonts w:ascii="Times New Roman" w:eastAsia="Times New Roman" w:hAnsi="Times New Roman" w:cs="Times New Roman"/>
          <w:sz w:val="28"/>
          <w:szCs w:val="28"/>
          <w:lang w:eastAsia="ru-RU"/>
        </w:rPr>
        <w:t xml:space="preserve">5 </w:t>
      </w:r>
      <w:r w:rsidRPr="007C3A3F">
        <w:rPr>
          <w:rFonts w:ascii="Times New Roman" w:eastAsia="Times New Roman" w:hAnsi="Times New Roman" w:cs="Times New Roman"/>
          <w:sz w:val="28"/>
          <w:szCs w:val="28"/>
          <w:lang w:eastAsia="ru-RU"/>
        </w:rPr>
        <w:t xml:space="preserve">- 8 классах форму проведения промежуточной аттестации </w:t>
      </w:r>
      <w:r w:rsidR="008D5EA9" w:rsidRPr="007C3A3F">
        <w:rPr>
          <w:rFonts w:ascii="Times New Roman" w:eastAsia="Times New Roman" w:hAnsi="Times New Roman" w:cs="Times New Roman"/>
          <w:sz w:val="28"/>
          <w:szCs w:val="28"/>
          <w:lang w:eastAsia="ru-RU"/>
        </w:rPr>
        <w:t xml:space="preserve">по другим предметам </w:t>
      </w:r>
      <w:r w:rsidR="00294F28" w:rsidRPr="007C3A3F">
        <w:rPr>
          <w:rFonts w:ascii="Times New Roman" w:eastAsia="Times New Roman" w:hAnsi="Times New Roman" w:cs="Times New Roman"/>
          <w:sz w:val="28"/>
          <w:szCs w:val="28"/>
          <w:lang w:eastAsia="ru-RU"/>
        </w:rPr>
        <w:t>определяет педсовет.</w:t>
      </w:r>
    </w:p>
    <w:p w:rsidR="000460AF" w:rsidRPr="007C3A3F" w:rsidRDefault="000460AF" w:rsidP="00294F28">
      <w:pPr>
        <w:pStyle w:val="a3"/>
        <w:numPr>
          <w:ilvl w:val="1"/>
          <w:numId w:val="1"/>
        </w:numPr>
        <w:spacing w:before="240"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Учителем-предметником осуществляется статистическая обработка четвертных  (полугодовых) отметок каждого обучающегося, результатом которой является выставление годовой отметки. Чаще всего годовая отметка является средним арифметическим набора четвертных (полугодовых) отметок с учетом правила «в пользу обучающегося».</w:t>
      </w:r>
      <w:r w:rsidR="00AA50C1">
        <w:rPr>
          <w:rFonts w:ascii="Times New Roman" w:eastAsia="Times New Roman" w:hAnsi="Times New Roman" w:cs="Times New Roman"/>
          <w:sz w:val="28"/>
          <w:szCs w:val="28"/>
          <w:lang w:eastAsia="ru-RU"/>
        </w:rPr>
        <w:t xml:space="preserve"> </w:t>
      </w:r>
      <w:r w:rsidRPr="007C3A3F">
        <w:rPr>
          <w:rFonts w:ascii="Times New Roman" w:eastAsia="Times New Roman" w:hAnsi="Times New Roman" w:cs="Times New Roman"/>
          <w:sz w:val="28"/>
          <w:szCs w:val="28"/>
          <w:lang w:eastAsia="ru-RU"/>
        </w:rPr>
        <w:t>Возможные варианты статистического анализа и определения результата обучающегося за учебный год приведены в таблице 1:</w:t>
      </w:r>
    </w:p>
    <w:p w:rsidR="000460AF" w:rsidRPr="007C3A3F" w:rsidRDefault="000460AF" w:rsidP="000460AF">
      <w:pPr>
        <w:spacing w:after="0"/>
        <w:jc w:val="both"/>
        <w:rPr>
          <w:rFonts w:ascii="Times New Roman" w:eastAsia="Times New Roman" w:hAnsi="Times New Roman" w:cs="Times New Roman"/>
          <w:i/>
          <w:sz w:val="28"/>
          <w:szCs w:val="28"/>
          <w:lang w:eastAsia="ru-RU"/>
        </w:rPr>
      </w:pPr>
      <w:r w:rsidRPr="007C3A3F">
        <w:rPr>
          <w:rFonts w:ascii="Times New Roman" w:eastAsia="Times New Roman" w:hAnsi="Times New Roman" w:cs="Times New Roman"/>
          <w:i/>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2203"/>
      </w:tblGrid>
      <w:tr w:rsidR="007C3A3F" w:rsidRPr="007C3A3F" w:rsidTr="000460AF">
        <w:tc>
          <w:tcPr>
            <w:tcW w:w="0" w:type="auto"/>
            <w:gridSpan w:val="4"/>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Возможные варианты четвертных отметок</w:t>
            </w:r>
          </w:p>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p>
        </w:tc>
        <w:tc>
          <w:tcPr>
            <w:tcW w:w="0" w:type="auto"/>
            <w:vMerge w:val="restart"/>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Годовая отметка</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1 четверть</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 четверть</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 четверть</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 четверть</w:t>
            </w:r>
          </w:p>
        </w:tc>
        <w:tc>
          <w:tcPr>
            <w:tcW w:w="0" w:type="auto"/>
            <w:vMerge/>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5</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5</w:t>
            </w:r>
          </w:p>
        </w:tc>
      </w:tr>
      <w:tr w:rsidR="007C3A3F" w:rsidRPr="007C3A3F" w:rsidTr="000460AF">
        <w:tc>
          <w:tcPr>
            <w:tcW w:w="0" w:type="auto"/>
            <w:tcBorders>
              <w:top w:val="single" w:sz="18" w:space="0" w:color="auto"/>
              <w:bottom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top w:val="single" w:sz="18" w:space="0" w:color="auto"/>
              <w:bottom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top w:val="single" w:sz="18" w:space="0" w:color="auto"/>
              <w:bottom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top w:val="single" w:sz="18" w:space="0" w:color="auto"/>
              <w:bottom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5</w:t>
            </w:r>
          </w:p>
        </w:tc>
      </w:tr>
      <w:tr w:rsidR="007C3A3F" w:rsidRPr="007C3A3F" w:rsidTr="000460AF">
        <w:tc>
          <w:tcPr>
            <w:tcW w:w="0" w:type="auto"/>
            <w:tcBorders>
              <w:top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top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top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top w:val="single" w:sz="4"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5</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5</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5*</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5</w:t>
            </w:r>
          </w:p>
        </w:tc>
      </w:tr>
      <w:tr w:rsidR="007C3A3F" w:rsidRPr="007C3A3F" w:rsidTr="000460AF">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4</w:t>
            </w:r>
          </w:p>
        </w:tc>
      </w:tr>
      <w:tr w:rsidR="007C3A3F" w:rsidRPr="007C3A3F" w:rsidTr="000460AF">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2</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2</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2</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2</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r>
      <w:tr w:rsidR="007C3A3F" w:rsidRPr="007C3A3F" w:rsidTr="000460AF">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2</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r>
      <w:tr w:rsidR="007C3A3F" w:rsidRPr="007C3A3F" w:rsidTr="000460AF">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top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r>
      <w:tr w:rsidR="007C3A3F" w:rsidRPr="007C3A3F" w:rsidTr="000460AF">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r>
      <w:tr w:rsidR="007C3A3F" w:rsidRPr="007C3A3F" w:rsidTr="000460AF">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5</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w:t>
            </w:r>
          </w:p>
        </w:tc>
        <w:tc>
          <w:tcPr>
            <w:tcW w:w="0" w:type="auto"/>
            <w:tcBorders>
              <w:bottom w:val="single" w:sz="18" w:space="0" w:color="auto"/>
            </w:tcBorders>
          </w:tcPr>
          <w:p w:rsidR="000460AF" w:rsidRPr="007C3A3F" w:rsidRDefault="000460AF" w:rsidP="000460AF">
            <w:pPr>
              <w:spacing w:after="0" w:line="240" w:lineRule="auto"/>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4</w:t>
            </w:r>
          </w:p>
        </w:tc>
      </w:tr>
    </w:tbl>
    <w:p w:rsidR="00294F28" w:rsidRPr="007C3A3F" w:rsidRDefault="000460AF" w:rsidP="00294F28">
      <w:p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спорная ситуация, требуется тщательного анализа всей </w:t>
      </w:r>
      <w:proofErr w:type="gramStart"/>
      <w:r w:rsidRPr="007C3A3F">
        <w:rPr>
          <w:rFonts w:ascii="Times New Roman" w:eastAsia="Times New Roman" w:hAnsi="Times New Roman" w:cs="Times New Roman"/>
          <w:sz w:val="28"/>
          <w:szCs w:val="28"/>
          <w:lang w:eastAsia="ru-RU"/>
        </w:rPr>
        <w:t>результативности</w:t>
      </w:r>
      <w:proofErr w:type="gramEnd"/>
      <w:r w:rsidRPr="007C3A3F">
        <w:rPr>
          <w:rFonts w:ascii="Times New Roman" w:eastAsia="Times New Roman" w:hAnsi="Times New Roman" w:cs="Times New Roman"/>
          <w:sz w:val="28"/>
          <w:szCs w:val="28"/>
          <w:lang w:eastAsia="ru-RU"/>
        </w:rPr>
        <w:t xml:space="preserve"> по учебному предмету обучающегося за учебных год, отметка может быть снижена (повышена); учитель проводит аналитический подсчёт результатов контрольных работ (за весь учебный год) и  годовой </w:t>
      </w:r>
      <w:r w:rsidR="00F029C4" w:rsidRPr="007C3A3F">
        <w:rPr>
          <w:rFonts w:ascii="Times New Roman" w:eastAsia="Times New Roman" w:hAnsi="Times New Roman" w:cs="Times New Roman"/>
          <w:sz w:val="28"/>
          <w:szCs w:val="28"/>
          <w:lang w:eastAsia="ru-RU"/>
        </w:rPr>
        <w:t xml:space="preserve">промежуточной </w:t>
      </w:r>
      <w:r w:rsidR="00F029C4" w:rsidRPr="007C3A3F">
        <w:rPr>
          <w:rFonts w:ascii="Times New Roman" w:eastAsia="Times New Roman" w:hAnsi="Times New Roman" w:cs="Times New Roman"/>
          <w:sz w:val="28"/>
          <w:szCs w:val="28"/>
          <w:lang w:eastAsia="ru-RU"/>
        </w:rPr>
        <w:lastRenderedPageBreak/>
        <w:t>аттестации</w:t>
      </w:r>
      <w:r w:rsidRPr="007C3A3F">
        <w:rPr>
          <w:rFonts w:ascii="Times New Roman" w:eastAsia="Times New Roman" w:hAnsi="Times New Roman" w:cs="Times New Roman"/>
          <w:sz w:val="28"/>
          <w:szCs w:val="28"/>
          <w:lang w:eastAsia="ru-RU"/>
        </w:rPr>
        <w:t>. В случае</w:t>
      </w:r>
      <w:proofErr w:type="gramStart"/>
      <w:r w:rsidRPr="007C3A3F">
        <w:rPr>
          <w:rFonts w:ascii="Times New Roman" w:eastAsia="Times New Roman" w:hAnsi="Times New Roman" w:cs="Times New Roman"/>
          <w:sz w:val="28"/>
          <w:szCs w:val="28"/>
          <w:lang w:eastAsia="ru-RU"/>
        </w:rPr>
        <w:t>,</w:t>
      </w:r>
      <w:proofErr w:type="gramEnd"/>
      <w:r w:rsidRPr="007C3A3F">
        <w:rPr>
          <w:rFonts w:ascii="Times New Roman" w:eastAsia="Times New Roman" w:hAnsi="Times New Roman" w:cs="Times New Roman"/>
          <w:sz w:val="28"/>
          <w:szCs w:val="28"/>
          <w:lang w:eastAsia="ru-RU"/>
        </w:rPr>
        <w:t xml:space="preserve"> если при подсчёте результатов контрольных работ возникает спорная ситуация, то она разрешается в пользу обучающегося.</w:t>
      </w:r>
    </w:p>
    <w:p w:rsidR="000460AF" w:rsidRPr="007C3A3F" w:rsidRDefault="00294F28" w:rsidP="009748F0">
      <w:pPr>
        <w:spacing w:after="0"/>
        <w:ind w:firstLine="708"/>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3.7.  </w:t>
      </w:r>
      <w:r w:rsidR="000460AF" w:rsidRPr="007C3A3F">
        <w:rPr>
          <w:rFonts w:ascii="Times New Roman" w:eastAsia="Times New Roman" w:hAnsi="Times New Roman" w:cs="Times New Roman"/>
          <w:sz w:val="28"/>
          <w:szCs w:val="28"/>
          <w:lang w:eastAsia="ru-RU"/>
        </w:rPr>
        <w:t xml:space="preserve">В случае несогласия обучающегося и (или) их родителей (законных представителей) с выставленной годовой отметкой по предмету, она может быть пересмотрена. </w:t>
      </w:r>
      <w:proofErr w:type="gramStart"/>
      <w:r w:rsidR="000460AF" w:rsidRPr="007C3A3F">
        <w:rPr>
          <w:rFonts w:ascii="Times New Roman" w:eastAsia="Times New Roman" w:hAnsi="Times New Roman" w:cs="Times New Roman"/>
          <w:sz w:val="28"/>
          <w:szCs w:val="28"/>
          <w:lang w:eastAsia="ru-RU"/>
        </w:rPr>
        <w:t xml:space="preserve">Для пересмотра на основании письменного заявления родителей  (законных представителей) обучающегося приказом по школе создаётся комиссия из трёх человек (учитель-предметник (по данному предмету),  </w:t>
      </w:r>
      <w:r w:rsidR="00043DFC" w:rsidRPr="007C3A3F">
        <w:rPr>
          <w:rFonts w:ascii="Times New Roman" w:eastAsia="Times New Roman" w:hAnsi="Times New Roman" w:cs="Times New Roman"/>
          <w:sz w:val="28"/>
          <w:szCs w:val="28"/>
          <w:lang w:eastAsia="ru-RU"/>
        </w:rPr>
        <w:t>директор,</w:t>
      </w:r>
      <w:r w:rsidR="000460AF" w:rsidRPr="007C3A3F">
        <w:rPr>
          <w:rFonts w:ascii="Times New Roman" w:eastAsia="Times New Roman" w:hAnsi="Times New Roman" w:cs="Times New Roman"/>
          <w:sz w:val="28"/>
          <w:szCs w:val="28"/>
          <w:lang w:eastAsia="ru-RU"/>
        </w:rPr>
        <w:t xml:space="preserve"> зам. директора), которая в форме письменной контрольной работы, выполнения стандартизированных тестов или собеседования (выбор формы испытания осуществляется родителями (законными представителями) обучающегося)  в присутствии родителей (законных представителей) обучающегося определяет соответствие выставленной отметки по предмету фактическому уровню его знаний</w:t>
      </w:r>
      <w:proofErr w:type="gramEnd"/>
      <w:r w:rsidR="000460AF" w:rsidRPr="007C3A3F">
        <w:rPr>
          <w:rFonts w:ascii="Times New Roman" w:eastAsia="Times New Roman" w:hAnsi="Times New Roman" w:cs="Times New Roman"/>
          <w:sz w:val="28"/>
          <w:szCs w:val="28"/>
          <w:lang w:eastAsia="ru-RU"/>
        </w:rPr>
        <w:t xml:space="preserve">. Подготовку необходимых материалов осуществляет методическое объединение учителей-предметников.  Решение комиссии оформляется протоколом и является окончательным. Протокол хранится в личном деле </w:t>
      </w:r>
      <w:proofErr w:type="gramStart"/>
      <w:r w:rsidR="000460AF" w:rsidRPr="007C3A3F">
        <w:rPr>
          <w:rFonts w:ascii="Times New Roman" w:eastAsia="Times New Roman" w:hAnsi="Times New Roman" w:cs="Times New Roman"/>
          <w:sz w:val="28"/>
          <w:szCs w:val="28"/>
          <w:lang w:eastAsia="ru-RU"/>
        </w:rPr>
        <w:t>обучающегося</w:t>
      </w:r>
      <w:proofErr w:type="gramEnd"/>
      <w:r w:rsidR="000460AF" w:rsidRPr="007C3A3F">
        <w:rPr>
          <w:rFonts w:ascii="Times New Roman" w:eastAsia="Times New Roman" w:hAnsi="Times New Roman" w:cs="Times New Roman"/>
          <w:sz w:val="28"/>
          <w:szCs w:val="28"/>
          <w:lang w:eastAsia="ru-RU"/>
        </w:rPr>
        <w:t>.</w:t>
      </w:r>
    </w:p>
    <w:p w:rsidR="000460AF" w:rsidRPr="007C3A3F" w:rsidRDefault="00F029C4" w:rsidP="009748F0">
      <w:pPr>
        <w:spacing w:after="0"/>
        <w:ind w:firstLine="708"/>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3.8</w:t>
      </w:r>
      <w:r w:rsidR="000460AF" w:rsidRPr="007C3A3F">
        <w:rPr>
          <w:rFonts w:ascii="Times New Roman" w:eastAsia="Times New Roman" w:hAnsi="Times New Roman" w:cs="Times New Roman"/>
          <w:sz w:val="28"/>
          <w:szCs w:val="28"/>
          <w:lang w:eastAsia="ru-RU"/>
        </w:rPr>
        <w:t>. Обучающийся, который имеет по итогам года по  одному или нескольким учебным предметам отметку «2» или является неаттестованным по итогам года по одному или нескольким предметам, считается обучающимся, имеющим по итогам учебного года академическую задолженность по данному (данным) предмет</w:t>
      </w:r>
      <w:proofErr w:type="gramStart"/>
      <w:r w:rsidR="000460AF" w:rsidRPr="007C3A3F">
        <w:rPr>
          <w:rFonts w:ascii="Times New Roman" w:eastAsia="Times New Roman" w:hAnsi="Times New Roman" w:cs="Times New Roman"/>
          <w:sz w:val="28"/>
          <w:szCs w:val="28"/>
          <w:lang w:eastAsia="ru-RU"/>
        </w:rPr>
        <w:t>у(</w:t>
      </w:r>
      <w:proofErr w:type="gramEnd"/>
      <w:r w:rsidR="000460AF" w:rsidRPr="007C3A3F">
        <w:rPr>
          <w:rFonts w:ascii="Times New Roman" w:eastAsia="Times New Roman" w:hAnsi="Times New Roman" w:cs="Times New Roman"/>
          <w:sz w:val="28"/>
          <w:szCs w:val="28"/>
          <w:lang w:eastAsia="ru-RU"/>
        </w:rPr>
        <w:t xml:space="preserve">предметам).  </w:t>
      </w:r>
    </w:p>
    <w:p w:rsidR="000C70BB" w:rsidRPr="007C3A3F" w:rsidRDefault="000C70BB" w:rsidP="009748F0">
      <w:pPr>
        <w:spacing w:after="0"/>
        <w:ind w:firstLine="708"/>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3.9. Начальное общее образование, основное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294F28" w:rsidRPr="007C3A3F" w:rsidRDefault="00294F28" w:rsidP="009748F0">
      <w:pPr>
        <w:spacing w:after="0"/>
        <w:ind w:firstLine="708"/>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3.10</w:t>
      </w:r>
      <w:r w:rsidR="000460AF" w:rsidRPr="007C3A3F">
        <w:rPr>
          <w:rFonts w:ascii="Times New Roman" w:eastAsia="Times New Roman" w:hAnsi="Times New Roman" w:cs="Times New Roman"/>
          <w:sz w:val="28"/>
          <w:szCs w:val="28"/>
          <w:lang w:eastAsia="ru-RU"/>
        </w:rPr>
        <w:t>.</w:t>
      </w:r>
      <w:r w:rsidR="000C70BB" w:rsidRPr="007C3A3F">
        <w:rPr>
          <w:rFonts w:ascii="Times New Roman" w:eastAsia="Times New Roman" w:hAnsi="Times New Roman" w:cs="Times New Roman"/>
          <w:sz w:val="28"/>
          <w:szCs w:val="28"/>
          <w:lang w:eastAsia="ru-RU"/>
        </w:rPr>
        <w:t xml:space="preserve">Годовая отметка обучающихся 2 </w:t>
      </w:r>
      <w:r w:rsidR="00ED7C7F">
        <w:rPr>
          <w:rFonts w:ascii="Times New Roman" w:eastAsia="Times New Roman" w:hAnsi="Times New Roman" w:cs="Times New Roman"/>
          <w:sz w:val="28"/>
          <w:szCs w:val="28"/>
          <w:lang w:eastAsia="ru-RU"/>
        </w:rPr>
        <w:t>-11</w:t>
      </w:r>
      <w:r w:rsidR="000460AF" w:rsidRPr="007C3A3F">
        <w:rPr>
          <w:rFonts w:ascii="Times New Roman" w:eastAsia="Times New Roman" w:hAnsi="Times New Roman" w:cs="Times New Roman"/>
          <w:sz w:val="28"/>
          <w:szCs w:val="28"/>
          <w:lang w:eastAsia="ru-RU"/>
        </w:rPr>
        <w:t xml:space="preserve"> классов выставляется в личное дело </w:t>
      </w:r>
      <w:proofErr w:type="gramStart"/>
      <w:r w:rsidR="000460AF" w:rsidRPr="007C3A3F">
        <w:rPr>
          <w:rFonts w:ascii="Times New Roman" w:eastAsia="Times New Roman" w:hAnsi="Times New Roman" w:cs="Times New Roman"/>
          <w:sz w:val="28"/>
          <w:szCs w:val="28"/>
          <w:lang w:eastAsia="ru-RU"/>
        </w:rPr>
        <w:t>обучающегося</w:t>
      </w:r>
      <w:proofErr w:type="gramEnd"/>
      <w:r w:rsidR="000460AF" w:rsidRPr="007C3A3F">
        <w:rPr>
          <w:rFonts w:ascii="Times New Roman" w:eastAsia="Times New Roman" w:hAnsi="Times New Roman" w:cs="Times New Roman"/>
          <w:sz w:val="28"/>
          <w:szCs w:val="28"/>
          <w:lang w:eastAsia="ru-RU"/>
        </w:rPr>
        <w:t>.</w:t>
      </w:r>
    </w:p>
    <w:p w:rsidR="009748F0" w:rsidRPr="007C3A3F" w:rsidRDefault="009748F0" w:rsidP="009748F0">
      <w:pPr>
        <w:spacing w:after="0"/>
        <w:ind w:firstLine="708"/>
        <w:jc w:val="both"/>
        <w:rPr>
          <w:rFonts w:ascii="Times New Roman" w:eastAsia="Times New Roman" w:hAnsi="Times New Roman" w:cs="Times New Roman"/>
          <w:sz w:val="28"/>
          <w:szCs w:val="28"/>
          <w:lang w:eastAsia="ru-RU"/>
        </w:rPr>
      </w:pPr>
    </w:p>
    <w:p w:rsidR="000460AF" w:rsidRPr="007C3A3F" w:rsidRDefault="000460AF" w:rsidP="009748F0">
      <w:pPr>
        <w:pStyle w:val="a3"/>
        <w:numPr>
          <w:ilvl w:val="0"/>
          <w:numId w:val="9"/>
        </w:num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b/>
          <w:sz w:val="28"/>
          <w:szCs w:val="28"/>
          <w:lang w:eastAsia="ru-RU"/>
        </w:rPr>
        <w:t xml:space="preserve">Под </w:t>
      </w:r>
      <w:proofErr w:type="spellStart"/>
      <w:r w:rsidRPr="007C3A3F">
        <w:rPr>
          <w:rFonts w:ascii="Times New Roman" w:eastAsia="Times New Roman" w:hAnsi="Times New Roman" w:cs="Times New Roman"/>
          <w:b/>
          <w:sz w:val="28"/>
          <w:szCs w:val="28"/>
          <w:lang w:eastAsia="ru-RU"/>
        </w:rPr>
        <w:t>внеучебными</w:t>
      </w:r>
      <w:proofErr w:type="spellEnd"/>
      <w:r w:rsidRPr="007C3A3F">
        <w:rPr>
          <w:rFonts w:ascii="Times New Roman" w:eastAsia="Times New Roman" w:hAnsi="Times New Roman" w:cs="Times New Roman"/>
          <w:b/>
          <w:sz w:val="28"/>
          <w:szCs w:val="28"/>
          <w:lang w:eastAsia="ru-RU"/>
        </w:rPr>
        <w:t xml:space="preserve"> достижениями учащихся</w:t>
      </w:r>
      <w:r w:rsidRPr="007C3A3F">
        <w:rPr>
          <w:rFonts w:ascii="Times New Roman" w:eastAsia="Times New Roman" w:hAnsi="Times New Roman" w:cs="Times New Roman"/>
          <w:sz w:val="28"/>
          <w:szCs w:val="28"/>
          <w:lang w:eastAsia="ru-RU"/>
        </w:rPr>
        <w:t xml:space="preserve"> понимается приобретение </w:t>
      </w:r>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ED7C7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щимися личного опыта </w:t>
      </w:r>
      <w:r w:rsidRPr="007C3A3F">
        <w:rPr>
          <w:rFonts w:ascii="Times New Roman" w:eastAsia="Times New Roman" w:hAnsi="Times New Roman" w:cs="Times New Roman"/>
          <w:b/>
          <w:sz w:val="28"/>
          <w:szCs w:val="28"/>
          <w:lang w:eastAsia="ru-RU"/>
        </w:rPr>
        <w:t>успешной учебной, трудовой  и иной социально-значимой деятельности</w:t>
      </w:r>
      <w:r w:rsidRPr="007C3A3F">
        <w:rPr>
          <w:rFonts w:ascii="Times New Roman" w:eastAsia="Times New Roman" w:hAnsi="Times New Roman" w:cs="Times New Roman"/>
          <w:sz w:val="28"/>
          <w:szCs w:val="28"/>
          <w:lang w:eastAsia="ru-RU"/>
        </w:rPr>
        <w:t xml:space="preserve"> в рамках:</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реализации индивидуальных и групповых учебных проектов (работ), не предусмотренных рабочими программами учебных предметов в качестве обязательных;</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освоения  программ внеурочной деятельности учащихся </w:t>
      </w:r>
      <w:proofErr w:type="gramStart"/>
      <w:r w:rsidRPr="007C3A3F">
        <w:rPr>
          <w:rFonts w:ascii="Times New Roman" w:eastAsia="Times New Roman" w:hAnsi="Times New Roman" w:cs="Times New Roman"/>
          <w:sz w:val="28"/>
          <w:szCs w:val="28"/>
          <w:lang w:eastAsia="ru-RU"/>
        </w:rPr>
        <w:t xml:space="preserve">( </w:t>
      </w:r>
      <w:proofErr w:type="gramEnd"/>
      <w:r w:rsidRPr="007C3A3F">
        <w:rPr>
          <w:rFonts w:ascii="Times New Roman" w:eastAsia="Times New Roman" w:hAnsi="Times New Roman" w:cs="Times New Roman"/>
          <w:sz w:val="28"/>
          <w:szCs w:val="28"/>
          <w:lang w:eastAsia="ru-RU"/>
        </w:rPr>
        <w:t>в том числе факул</w:t>
      </w:r>
      <w:r w:rsidR="00AA50C1">
        <w:rPr>
          <w:rFonts w:ascii="Times New Roman" w:eastAsia="Times New Roman" w:hAnsi="Times New Roman" w:cs="Times New Roman"/>
          <w:sz w:val="28"/>
          <w:szCs w:val="28"/>
          <w:lang w:eastAsia="ru-RU"/>
        </w:rPr>
        <w:t>ьтативных и иных учебных курсов</w:t>
      </w:r>
      <w:r w:rsidRPr="007C3A3F">
        <w:rPr>
          <w:rFonts w:ascii="Times New Roman" w:eastAsia="Times New Roman" w:hAnsi="Times New Roman" w:cs="Times New Roman"/>
          <w:sz w:val="28"/>
          <w:szCs w:val="28"/>
          <w:lang w:eastAsia="ru-RU"/>
        </w:rPr>
        <w:t xml:space="preserve">, дополнительных </w:t>
      </w:r>
      <w:r w:rsidRPr="007C3A3F">
        <w:rPr>
          <w:rFonts w:ascii="Times New Roman" w:eastAsia="Times New Roman" w:hAnsi="Times New Roman" w:cs="Times New Roman"/>
          <w:sz w:val="28"/>
          <w:szCs w:val="28"/>
          <w:lang w:eastAsia="ru-RU"/>
        </w:rPr>
        <w:lastRenderedPageBreak/>
        <w:t>образовательных программ по выбору учащихся, проектной деятельностью);</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деятельности органов самоуправления, предусмотренных  уставом школы, детских и подростковых организаций, а также созданных этими органами самоуправления (организациями) комитетов, комиссий, рабочих групп и иных формирований;</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образовательного процесса в учреждениях дополнительного образования детей </w:t>
      </w:r>
      <w:proofErr w:type="gramStart"/>
      <w:r w:rsidRPr="007C3A3F">
        <w:rPr>
          <w:rFonts w:ascii="Times New Roman" w:eastAsia="Times New Roman" w:hAnsi="Times New Roman" w:cs="Times New Roman"/>
          <w:sz w:val="28"/>
          <w:szCs w:val="28"/>
          <w:lang w:eastAsia="ru-RU"/>
        </w:rPr>
        <w:t xml:space="preserve">( </w:t>
      </w:r>
      <w:proofErr w:type="gramEnd"/>
      <w:r w:rsidRPr="007C3A3F">
        <w:rPr>
          <w:rFonts w:ascii="Times New Roman" w:eastAsia="Times New Roman" w:hAnsi="Times New Roman" w:cs="Times New Roman"/>
          <w:sz w:val="28"/>
          <w:szCs w:val="28"/>
          <w:lang w:eastAsia="ru-RU"/>
        </w:rPr>
        <w:t>домах, центрах, школах, студиях, клубах и др.) независимо от их ведомственной принадлежности и места нахождения;</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реализация социальных проектов и благотворительных программ некоммерческих организаций;</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индивидуальной и коллективной (групповой) трудовой деятельности в семье, у других физических  и юридических лиц;</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участия в предметных олимпиадах, соревнованиях, и иных конкурсных мероприятиях.</w:t>
      </w:r>
    </w:p>
    <w:p w:rsidR="000460AF" w:rsidRPr="007C3A3F" w:rsidRDefault="000460AF" w:rsidP="009748F0">
      <w:pPr>
        <w:pStyle w:val="a3"/>
        <w:numPr>
          <w:ilvl w:val="1"/>
          <w:numId w:val="7"/>
        </w:num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Под демонстрацией внеучебных достижений понимается:</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непосредственное осуществление </w:t>
      </w:r>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ED7C7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щимися указанных выше видов деятельности, а равно воспроизведение </w:t>
      </w:r>
      <w:proofErr w:type="gramStart"/>
      <w:r w:rsidRPr="007C3A3F">
        <w:rPr>
          <w:rFonts w:ascii="Times New Roman" w:eastAsia="Times New Roman" w:hAnsi="Times New Roman" w:cs="Times New Roman"/>
          <w:sz w:val="28"/>
          <w:szCs w:val="28"/>
          <w:lang w:eastAsia="ru-RU"/>
        </w:rPr>
        <w:t>аудио-или</w:t>
      </w:r>
      <w:proofErr w:type="gramEnd"/>
      <w:r w:rsidRPr="007C3A3F">
        <w:rPr>
          <w:rFonts w:ascii="Times New Roman" w:eastAsia="Times New Roman" w:hAnsi="Times New Roman" w:cs="Times New Roman"/>
          <w:sz w:val="28"/>
          <w:szCs w:val="28"/>
          <w:lang w:eastAsia="ru-RU"/>
        </w:rPr>
        <w:t xml:space="preserve"> видеозаписей, сделанных в ходе осуществления этих видов деятельности;</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публичная презентация результатов (продуктов) деятельности, ранее осуществлённой </w:t>
      </w:r>
      <w:proofErr w:type="gramStart"/>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ED7C7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щимся</w:t>
      </w:r>
      <w:proofErr w:type="gramEnd"/>
      <w:r w:rsidRPr="007C3A3F">
        <w:rPr>
          <w:rFonts w:ascii="Times New Roman" w:eastAsia="Times New Roman" w:hAnsi="Times New Roman" w:cs="Times New Roman"/>
          <w:sz w:val="28"/>
          <w:szCs w:val="28"/>
          <w:lang w:eastAsia="ru-RU"/>
        </w:rPr>
        <w:t xml:space="preserve"> (группой </w:t>
      </w:r>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ED7C7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w:t>
      </w:r>
    </w:p>
    <w:p w:rsidR="000460AF" w:rsidRPr="007C3A3F" w:rsidRDefault="000460AF" w:rsidP="000460AF">
      <w:pPr>
        <w:numPr>
          <w:ilvl w:val="0"/>
          <w:numId w:val="4"/>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представление документов (грамот, дипломов, рецензий, отзывов, рекомендательных писем и др.), подтверждающих факт успешного выполнения </w:t>
      </w:r>
      <w:proofErr w:type="gramStart"/>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ED7C7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щимся</w:t>
      </w:r>
      <w:proofErr w:type="gramEnd"/>
      <w:r w:rsidRPr="007C3A3F">
        <w:rPr>
          <w:rFonts w:ascii="Times New Roman" w:eastAsia="Times New Roman" w:hAnsi="Times New Roman" w:cs="Times New Roman"/>
          <w:sz w:val="28"/>
          <w:szCs w:val="28"/>
          <w:lang w:eastAsia="ru-RU"/>
        </w:rPr>
        <w:t xml:space="preserve"> определённой деятельности (работ) и наличие соответствующих внеучебных достижений.</w:t>
      </w:r>
    </w:p>
    <w:p w:rsidR="000460AF" w:rsidRPr="007C3A3F" w:rsidRDefault="000460AF" w:rsidP="009748F0">
      <w:pPr>
        <w:pStyle w:val="a3"/>
        <w:numPr>
          <w:ilvl w:val="1"/>
          <w:numId w:val="7"/>
        </w:numPr>
        <w:spacing w:after="0"/>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Основной формой фиксации внеучебных достижений </w:t>
      </w:r>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ED7C7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щихся является портфолио </w:t>
      </w:r>
      <w:r w:rsidR="00ED7C7F">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ED7C7F">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щегося, представляющий собой совокупность сведений о содержании приобретаемого опыта </w:t>
      </w:r>
      <w:proofErr w:type="gramStart"/>
      <w:r w:rsidRPr="007C3A3F">
        <w:rPr>
          <w:rFonts w:ascii="Times New Roman" w:eastAsia="Times New Roman" w:hAnsi="Times New Roman" w:cs="Times New Roman"/>
          <w:sz w:val="28"/>
          <w:szCs w:val="28"/>
          <w:lang w:eastAsia="ru-RU"/>
        </w:rPr>
        <w:t xml:space="preserve">( </w:t>
      </w:r>
      <w:proofErr w:type="gramEnd"/>
      <w:r w:rsidRPr="007C3A3F">
        <w:rPr>
          <w:rFonts w:ascii="Times New Roman" w:eastAsia="Times New Roman" w:hAnsi="Times New Roman" w:cs="Times New Roman"/>
          <w:sz w:val="28"/>
          <w:szCs w:val="28"/>
          <w:lang w:eastAsia="ru-RU"/>
        </w:rPr>
        <w:t>компетентности), о виде, месте, времени (продолжительности) осуществления деятельности, в рамках которой он приобретён, о других участниках этой деятельности (включая руководителей, инструкторов, консультантов и др.), а также различных документов (грамот, дипломов, отзывов, рецензий, рекомендательных писем и др.), подтверждающих достигнутые результаты.</w:t>
      </w:r>
    </w:p>
    <w:p w:rsidR="000460AF" w:rsidRPr="007C3A3F" w:rsidRDefault="000460AF" w:rsidP="009748F0">
      <w:pPr>
        <w:spacing w:after="0"/>
        <w:ind w:left="450" w:firstLine="258"/>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lastRenderedPageBreak/>
        <w:t xml:space="preserve">При наличии соответствующих информационно-технических возможностей </w:t>
      </w:r>
      <w:proofErr w:type="gramStart"/>
      <w:r w:rsidRPr="007C3A3F">
        <w:rPr>
          <w:rFonts w:ascii="Times New Roman" w:eastAsia="Times New Roman" w:hAnsi="Times New Roman" w:cs="Times New Roman"/>
          <w:sz w:val="28"/>
          <w:szCs w:val="28"/>
          <w:lang w:eastAsia="ru-RU"/>
        </w:rPr>
        <w:t>индивидуальный</w:t>
      </w:r>
      <w:proofErr w:type="gramEnd"/>
      <w:r w:rsidRPr="007C3A3F">
        <w:rPr>
          <w:rFonts w:ascii="Times New Roman" w:eastAsia="Times New Roman" w:hAnsi="Times New Roman" w:cs="Times New Roman"/>
          <w:sz w:val="28"/>
          <w:szCs w:val="28"/>
          <w:lang w:eastAsia="ru-RU"/>
        </w:rPr>
        <w:t xml:space="preserve"> портфолио </w:t>
      </w:r>
      <w:r w:rsidR="000754B9">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0754B9">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щегося может вестись и представляться при промежуточной аттестации в электронном виде.</w:t>
      </w:r>
    </w:p>
    <w:p w:rsidR="000460AF" w:rsidRPr="007C3A3F" w:rsidRDefault="000460AF" w:rsidP="009748F0">
      <w:pPr>
        <w:numPr>
          <w:ilvl w:val="1"/>
          <w:numId w:val="7"/>
        </w:numPr>
        <w:spacing w:after="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Оценка продемонстрированных </w:t>
      </w:r>
      <w:r w:rsidR="000754B9">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0754B9">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щимися внеучебных </w:t>
      </w:r>
      <w:proofErr w:type="gramStart"/>
      <w:r w:rsidRPr="007C3A3F">
        <w:rPr>
          <w:rFonts w:ascii="Times New Roman" w:eastAsia="Times New Roman" w:hAnsi="Times New Roman" w:cs="Times New Roman"/>
          <w:sz w:val="28"/>
          <w:szCs w:val="28"/>
          <w:lang w:eastAsia="ru-RU"/>
        </w:rPr>
        <w:t>достижений</w:t>
      </w:r>
      <w:proofErr w:type="gramEnd"/>
      <w:r w:rsidRPr="007C3A3F">
        <w:rPr>
          <w:rFonts w:ascii="Times New Roman" w:eastAsia="Times New Roman" w:hAnsi="Times New Roman" w:cs="Times New Roman"/>
          <w:sz w:val="28"/>
          <w:szCs w:val="28"/>
          <w:lang w:eastAsia="ru-RU"/>
        </w:rPr>
        <w:t xml:space="preserve"> в ходе промежуточной аттестации </w:t>
      </w:r>
      <w:r w:rsidR="000754B9">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0754B9">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 xml:space="preserve">щихся осуществляется педагогическим советом школы на основе планируемых предметных и метапредметных результатов освоения </w:t>
      </w:r>
      <w:r w:rsidR="000C70BB" w:rsidRPr="007C3A3F">
        <w:rPr>
          <w:rFonts w:ascii="Times New Roman" w:eastAsia="Times New Roman" w:hAnsi="Times New Roman" w:cs="Times New Roman"/>
          <w:sz w:val="28"/>
          <w:szCs w:val="28"/>
          <w:lang w:eastAsia="ru-RU"/>
        </w:rPr>
        <w:t>образовательной программы</w:t>
      </w:r>
      <w:r w:rsidRPr="007C3A3F">
        <w:rPr>
          <w:rFonts w:ascii="Times New Roman" w:eastAsia="Times New Roman" w:hAnsi="Times New Roman" w:cs="Times New Roman"/>
          <w:sz w:val="28"/>
          <w:szCs w:val="28"/>
          <w:lang w:eastAsia="ru-RU"/>
        </w:rPr>
        <w:t xml:space="preserve"> и включает в себя:</w:t>
      </w:r>
    </w:p>
    <w:p w:rsidR="000460AF" w:rsidRPr="007C3A3F" w:rsidRDefault="000460AF" w:rsidP="000460AF">
      <w:pPr>
        <w:spacing w:after="0"/>
        <w:ind w:left="72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отнесение продемонстрированных учащимися внеучебных достижений к определённым предметным и (или) метапредметным  результатам;</w:t>
      </w:r>
    </w:p>
    <w:p w:rsidR="000460AF" w:rsidRPr="007C3A3F" w:rsidRDefault="000460AF" w:rsidP="000460AF">
      <w:pPr>
        <w:spacing w:after="0"/>
        <w:ind w:left="720"/>
        <w:contextualSpacing/>
        <w:jc w:val="both"/>
        <w:rPr>
          <w:rFonts w:ascii="Times New Roman" w:eastAsia="Times New Roman" w:hAnsi="Times New Roman" w:cs="Times New Roman"/>
          <w:sz w:val="28"/>
          <w:szCs w:val="28"/>
          <w:lang w:eastAsia="ru-RU"/>
        </w:rPr>
      </w:pPr>
      <w:r w:rsidRPr="007C3A3F">
        <w:rPr>
          <w:rFonts w:ascii="Times New Roman" w:eastAsia="Times New Roman" w:hAnsi="Times New Roman" w:cs="Times New Roman"/>
          <w:sz w:val="28"/>
          <w:szCs w:val="28"/>
          <w:lang w:eastAsia="ru-RU"/>
        </w:rPr>
        <w:t xml:space="preserve"> - установление наличия и направленности динамики индивидуального развития </w:t>
      </w:r>
      <w:r w:rsidR="000754B9">
        <w:rPr>
          <w:rFonts w:ascii="Times New Roman" w:eastAsia="Times New Roman" w:hAnsi="Times New Roman" w:cs="Times New Roman"/>
          <w:sz w:val="28"/>
          <w:szCs w:val="28"/>
          <w:lang w:eastAsia="ru-RU"/>
        </w:rPr>
        <w:t>об</w:t>
      </w:r>
      <w:r w:rsidRPr="007C3A3F">
        <w:rPr>
          <w:rFonts w:ascii="Times New Roman" w:eastAsia="Times New Roman" w:hAnsi="Times New Roman" w:cs="Times New Roman"/>
          <w:sz w:val="28"/>
          <w:szCs w:val="28"/>
          <w:lang w:eastAsia="ru-RU"/>
        </w:rPr>
        <w:t>уча</w:t>
      </w:r>
      <w:r w:rsidR="000754B9">
        <w:rPr>
          <w:rFonts w:ascii="Times New Roman" w:eastAsia="Times New Roman" w:hAnsi="Times New Roman" w:cs="Times New Roman"/>
          <w:sz w:val="28"/>
          <w:szCs w:val="28"/>
          <w:lang w:eastAsia="ru-RU"/>
        </w:rPr>
        <w:t>ю</w:t>
      </w:r>
      <w:r w:rsidRPr="007C3A3F">
        <w:rPr>
          <w:rFonts w:ascii="Times New Roman" w:eastAsia="Times New Roman" w:hAnsi="Times New Roman" w:cs="Times New Roman"/>
          <w:sz w:val="28"/>
          <w:szCs w:val="28"/>
          <w:lang w:eastAsia="ru-RU"/>
        </w:rPr>
        <w:t>щихся производится путём сравнения содержания (характера) и уровня внеучебных достижений учащегося на данный момент с соответствующими значениями (характеристиками), достигнутыми на момент окончания предыдущего учебного года.</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b/>
          <w:sz w:val="28"/>
          <w:szCs w:val="28"/>
          <w:lang w:eastAsia="ru-RU"/>
        </w:rPr>
        <w:t xml:space="preserve">Принятие решений по результатам промежуточной аттестации </w:t>
      </w:r>
      <w:r w:rsidR="000754B9">
        <w:rPr>
          <w:rFonts w:ascii="Times New Roman" w:eastAsia="Times New Roman" w:hAnsi="Times New Roman" w:cs="Times New Roman"/>
          <w:b/>
          <w:sz w:val="28"/>
          <w:szCs w:val="28"/>
          <w:lang w:eastAsia="ru-RU"/>
        </w:rPr>
        <w:t>об</w:t>
      </w:r>
      <w:r w:rsidRPr="007C3A3F">
        <w:rPr>
          <w:rFonts w:ascii="Times New Roman" w:eastAsia="Times New Roman" w:hAnsi="Times New Roman" w:cs="Times New Roman"/>
          <w:b/>
          <w:sz w:val="28"/>
          <w:szCs w:val="28"/>
          <w:lang w:eastAsia="ru-RU"/>
        </w:rPr>
        <w:t>уча</w:t>
      </w:r>
      <w:r w:rsidR="000754B9">
        <w:rPr>
          <w:rFonts w:ascii="Times New Roman" w:eastAsia="Times New Roman" w:hAnsi="Times New Roman" w:cs="Times New Roman"/>
          <w:b/>
          <w:sz w:val="28"/>
          <w:szCs w:val="28"/>
          <w:lang w:eastAsia="ru-RU"/>
        </w:rPr>
        <w:t>ю</w:t>
      </w:r>
      <w:r w:rsidRPr="007C3A3F">
        <w:rPr>
          <w:rFonts w:ascii="Times New Roman" w:eastAsia="Times New Roman" w:hAnsi="Times New Roman" w:cs="Times New Roman"/>
          <w:b/>
          <w:sz w:val="28"/>
          <w:szCs w:val="28"/>
          <w:lang w:eastAsia="ru-RU"/>
        </w:rPr>
        <w:t>щихся</w:t>
      </w:r>
    </w:p>
    <w:p w:rsidR="009748F0" w:rsidRPr="007C3A3F" w:rsidRDefault="000C70BB"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 xml:space="preserve"> Обучающиеся 2</w:t>
      </w:r>
      <w:r w:rsidR="00B86341">
        <w:rPr>
          <w:rFonts w:ascii="Times New Roman" w:eastAsia="Times New Roman" w:hAnsi="Times New Roman" w:cs="Times New Roman"/>
          <w:sz w:val="28"/>
          <w:szCs w:val="28"/>
          <w:lang w:eastAsia="ru-RU"/>
        </w:rPr>
        <w:t xml:space="preserve"> – 11</w:t>
      </w:r>
      <w:r w:rsidR="000460AF" w:rsidRPr="007C3A3F">
        <w:rPr>
          <w:rFonts w:ascii="Times New Roman" w:eastAsia="Times New Roman" w:hAnsi="Times New Roman" w:cs="Times New Roman"/>
          <w:sz w:val="28"/>
          <w:szCs w:val="28"/>
          <w:lang w:eastAsia="ru-RU"/>
        </w:rPr>
        <w:t xml:space="preserve"> классов признаются освоившими образовательную программу учебного года, если по всем обязательным  учебным предметам, предусмотренным учебным планом данного учебного года им выведены годовые отметки успеваемости не ниже «3» («удовлетворительно»).</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proofErr w:type="gramStart"/>
      <w:r w:rsidRPr="007C3A3F">
        <w:rPr>
          <w:rFonts w:ascii="Times New Roman" w:eastAsia="Times New Roman" w:hAnsi="Times New Roman" w:cs="Times New Roman"/>
          <w:sz w:val="28"/>
          <w:szCs w:val="28"/>
          <w:lang w:eastAsia="ru-RU"/>
        </w:rPr>
        <w:t>Обучающиеся</w:t>
      </w:r>
      <w:proofErr w:type="gramEnd"/>
      <w:r w:rsidRPr="007C3A3F">
        <w:rPr>
          <w:rFonts w:ascii="Times New Roman" w:eastAsia="Times New Roman" w:hAnsi="Times New Roman" w:cs="Times New Roman"/>
          <w:sz w:val="28"/>
          <w:szCs w:val="28"/>
          <w:lang w:eastAsia="ru-RU"/>
        </w:rPr>
        <w:t>, признанные освоившими образовательную программу соответствующего учебного года, переводятся в следующий класс.</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proofErr w:type="gramStart"/>
      <w:r w:rsidRPr="007C3A3F">
        <w:rPr>
          <w:rFonts w:ascii="Times New Roman" w:eastAsia="Times New Roman" w:hAnsi="Times New Roman" w:cs="Times New Roman"/>
          <w:sz w:val="28"/>
          <w:szCs w:val="28"/>
          <w:lang w:eastAsia="ru-RU"/>
        </w:rPr>
        <w:t>Обучающиеся</w:t>
      </w:r>
      <w:proofErr w:type="gramEnd"/>
      <w:r w:rsidRPr="007C3A3F">
        <w:rPr>
          <w:rFonts w:ascii="Times New Roman" w:eastAsia="Times New Roman" w:hAnsi="Times New Roman" w:cs="Times New Roman"/>
          <w:sz w:val="28"/>
          <w:szCs w:val="28"/>
          <w:lang w:eastAsia="ru-RU"/>
        </w:rPr>
        <w:t xml:space="preserve"> обязаны ликвидировать академическую задолженность.</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 xml:space="preserve"> Обучающиеся, имеющие академическую задолженность, вправе пройти промежуточную аттестацию по соответствующ</w:t>
      </w:r>
      <w:r w:rsidR="000C70BB" w:rsidRPr="007C3A3F">
        <w:rPr>
          <w:rFonts w:ascii="Times New Roman" w:eastAsia="Times New Roman" w:hAnsi="Times New Roman" w:cs="Times New Roman"/>
          <w:sz w:val="28"/>
          <w:szCs w:val="28"/>
          <w:lang w:eastAsia="ru-RU"/>
        </w:rPr>
        <w:t>ему</w:t>
      </w:r>
      <w:r w:rsidRPr="007C3A3F">
        <w:rPr>
          <w:rFonts w:ascii="Times New Roman" w:eastAsia="Times New Roman" w:hAnsi="Times New Roman" w:cs="Times New Roman"/>
          <w:sz w:val="28"/>
          <w:szCs w:val="28"/>
          <w:lang w:eastAsia="ru-RU"/>
        </w:rPr>
        <w:t xml:space="preserve"> учебному предмету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w:t>
      </w:r>
      <w:proofErr w:type="gramStart"/>
      <w:r w:rsidRPr="007C3A3F">
        <w:rPr>
          <w:rFonts w:ascii="Times New Roman" w:eastAsia="Times New Roman" w:hAnsi="Times New Roman" w:cs="Times New Roman"/>
          <w:sz w:val="28"/>
          <w:szCs w:val="28"/>
          <w:lang w:eastAsia="ru-RU"/>
        </w:rPr>
        <w:t>обучающегося</w:t>
      </w:r>
      <w:proofErr w:type="gramEnd"/>
      <w:r w:rsidRPr="007C3A3F">
        <w:rPr>
          <w:rFonts w:ascii="Times New Roman" w:eastAsia="Times New Roman" w:hAnsi="Times New Roman" w:cs="Times New Roman"/>
          <w:sz w:val="28"/>
          <w:szCs w:val="28"/>
          <w:lang w:eastAsia="ru-RU"/>
        </w:rPr>
        <w:t>.</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Для проведения промежуточной аттестации во второй раз образовательной организацией создается комиссия.</w:t>
      </w:r>
    </w:p>
    <w:p w:rsidR="009748F0" w:rsidRPr="007C3A3F" w:rsidRDefault="00F71D72" w:rsidP="009748F0">
      <w:pPr>
        <w:pStyle w:val="a3"/>
        <w:numPr>
          <w:ilvl w:val="1"/>
          <w:numId w:val="7"/>
        </w:num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Не допускается взи</w:t>
      </w:r>
      <w:r w:rsidR="000460AF" w:rsidRPr="007C3A3F">
        <w:rPr>
          <w:rFonts w:ascii="Times New Roman" w:eastAsia="Times New Roman" w:hAnsi="Times New Roman" w:cs="Times New Roman"/>
          <w:sz w:val="28"/>
          <w:szCs w:val="28"/>
          <w:lang w:eastAsia="ru-RU"/>
        </w:rPr>
        <w:t xml:space="preserve">мание платы с </w:t>
      </w:r>
      <w:proofErr w:type="gramStart"/>
      <w:r w:rsidR="000460AF" w:rsidRPr="007C3A3F">
        <w:rPr>
          <w:rFonts w:ascii="Times New Roman" w:eastAsia="Times New Roman" w:hAnsi="Times New Roman" w:cs="Times New Roman"/>
          <w:sz w:val="28"/>
          <w:szCs w:val="28"/>
          <w:lang w:eastAsia="ru-RU"/>
        </w:rPr>
        <w:t>обучающихся</w:t>
      </w:r>
      <w:proofErr w:type="gramEnd"/>
      <w:r w:rsidR="000460AF" w:rsidRPr="007C3A3F">
        <w:rPr>
          <w:rFonts w:ascii="Times New Roman" w:eastAsia="Times New Roman" w:hAnsi="Times New Roman" w:cs="Times New Roman"/>
          <w:sz w:val="28"/>
          <w:szCs w:val="28"/>
          <w:lang w:eastAsia="ru-RU"/>
        </w:rPr>
        <w:t xml:space="preserve"> за прохождение промежуточной аттестации.</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 xml:space="preserve">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7C3A3F">
        <w:rPr>
          <w:rFonts w:ascii="Times New Roman" w:eastAsia="Times New Roman" w:hAnsi="Times New Roman" w:cs="Times New Roman"/>
          <w:sz w:val="28"/>
          <w:szCs w:val="28"/>
          <w:lang w:eastAsia="ru-RU"/>
        </w:rPr>
        <w:t>обучающемуся</w:t>
      </w:r>
      <w:proofErr w:type="gramEnd"/>
      <w:r w:rsidRPr="007C3A3F">
        <w:rPr>
          <w:rFonts w:ascii="Times New Roman" w:eastAsia="Times New Roman" w:hAnsi="Times New Roman" w:cs="Times New Roman"/>
          <w:sz w:val="28"/>
          <w:szCs w:val="28"/>
          <w:lang w:eastAsia="ru-RU"/>
        </w:rPr>
        <w:t xml:space="preserve"> для ликвидации академической задолженности и обеспечить контроль за своевременностью ее ликвидации.</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Обучающиеся по образовательным программам начального общего, основного общего образования</w:t>
      </w:r>
      <w:r w:rsidR="00B86341">
        <w:rPr>
          <w:rFonts w:ascii="Times New Roman" w:eastAsia="Times New Roman" w:hAnsi="Times New Roman" w:cs="Times New Roman"/>
          <w:sz w:val="28"/>
          <w:szCs w:val="28"/>
          <w:lang w:eastAsia="ru-RU"/>
        </w:rPr>
        <w:t xml:space="preserve"> и среднего общего образования</w:t>
      </w:r>
      <w:r w:rsidRPr="007C3A3F">
        <w:rPr>
          <w:rFonts w:ascii="Times New Roman" w:eastAsia="Times New Roman" w:hAnsi="Times New Roman" w:cs="Times New Roman"/>
          <w:sz w:val="28"/>
          <w:szCs w:val="28"/>
          <w:lang w:eastAsia="ru-RU"/>
        </w:rPr>
        <w:t xml:space="preserve">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748F0" w:rsidRPr="007C3A3F" w:rsidRDefault="00F029C4"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 xml:space="preserve"> Основное общее образование </w:t>
      </w:r>
      <w:r w:rsidR="000460AF" w:rsidRPr="007C3A3F">
        <w:rPr>
          <w:rFonts w:ascii="Times New Roman" w:eastAsia="Times New Roman" w:hAnsi="Times New Roman" w:cs="Times New Roman"/>
          <w:sz w:val="28"/>
          <w:szCs w:val="28"/>
          <w:lang w:eastAsia="ru-RU"/>
        </w:rPr>
        <w:t>явля</w:t>
      </w:r>
      <w:r w:rsidRPr="007C3A3F">
        <w:rPr>
          <w:rFonts w:ascii="Times New Roman" w:eastAsia="Times New Roman" w:hAnsi="Times New Roman" w:cs="Times New Roman"/>
          <w:sz w:val="28"/>
          <w:szCs w:val="28"/>
          <w:lang w:eastAsia="ru-RU"/>
        </w:rPr>
        <w:t>ется обязательным уровнем</w:t>
      </w:r>
      <w:r w:rsidR="000460AF" w:rsidRPr="007C3A3F">
        <w:rPr>
          <w:rFonts w:ascii="Times New Roman" w:eastAsia="Times New Roman" w:hAnsi="Times New Roman" w:cs="Times New Roman"/>
          <w:sz w:val="28"/>
          <w:szCs w:val="28"/>
          <w:lang w:eastAsia="ru-RU"/>
        </w:rPr>
        <w:t xml:space="preserve"> образования. Обучающиеся, не освоивши образовательную программу основного общего образования, не допускаются к обучению на следующем уровне общего образования. </w:t>
      </w:r>
    </w:p>
    <w:p w:rsidR="009748F0" w:rsidRPr="007C3A3F" w:rsidRDefault="000460AF" w:rsidP="009748F0">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w:t>
      </w:r>
    </w:p>
    <w:p w:rsidR="009748F0" w:rsidRPr="007C3A3F" w:rsidRDefault="000460AF" w:rsidP="000931B7">
      <w:pPr>
        <w:pStyle w:val="a3"/>
        <w:numPr>
          <w:ilvl w:val="0"/>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Заключительные положения</w:t>
      </w:r>
      <w:r w:rsidR="007C3A3F" w:rsidRPr="007C3A3F">
        <w:rPr>
          <w:rFonts w:ascii="Times New Roman" w:eastAsia="Times New Roman" w:hAnsi="Times New Roman" w:cs="Times New Roman"/>
          <w:sz w:val="28"/>
          <w:szCs w:val="28"/>
          <w:lang w:eastAsia="ru-RU"/>
        </w:rPr>
        <w:t>.</w:t>
      </w:r>
    </w:p>
    <w:p w:rsidR="007C3A3F" w:rsidRPr="007C3A3F" w:rsidRDefault="000460AF" w:rsidP="007C3A3F">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 xml:space="preserve"> В случае изменения </w:t>
      </w:r>
      <w:r w:rsidR="00043DFC" w:rsidRPr="007C3A3F">
        <w:rPr>
          <w:rFonts w:ascii="Times New Roman" w:eastAsia="Times New Roman" w:hAnsi="Times New Roman" w:cs="Times New Roman"/>
          <w:sz w:val="28"/>
          <w:szCs w:val="28"/>
          <w:lang w:eastAsia="ru-RU"/>
        </w:rPr>
        <w:t>законодательства Р</w:t>
      </w:r>
      <w:r w:rsidRPr="007C3A3F">
        <w:rPr>
          <w:rFonts w:ascii="Times New Roman" w:eastAsia="Times New Roman" w:hAnsi="Times New Roman" w:cs="Times New Roman"/>
          <w:sz w:val="28"/>
          <w:szCs w:val="28"/>
          <w:lang w:eastAsia="ru-RU"/>
        </w:rPr>
        <w:t xml:space="preserve">оссийской Федерации в области образования и (или) устава школы в части, затрагивающей организацию и осуществление текущего контроля успеваемости и промежуточной аттестации </w:t>
      </w:r>
      <w:proofErr w:type="gramStart"/>
      <w:r w:rsidRPr="007C3A3F">
        <w:rPr>
          <w:rFonts w:ascii="Times New Roman" w:eastAsia="Times New Roman" w:hAnsi="Times New Roman" w:cs="Times New Roman"/>
          <w:sz w:val="28"/>
          <w:szCs w:val="28"/>
          <w:lang w:eastAsia="ru-RU"/>
        </w:rPr>
        <w:t>обучающихся</w:t>
      </w:r>
      <w:proofErr w:type="gramEnd"/>
      <w:r w:rsidRPr="007C3A3F">
        <w:rPr>
          <w:rFonts w:ascii="Times New Roman" w:eastAsia="Times New Roman" w:hAnsi="Times New Roman" w:cs="Times New Roman"/>
          <w:sz w:val="28"/>
          <w:szCs w:val="28"/>
          <w:lang w:eastAsia="ru-RU"/>
        </w:rPr>
        <w:t>, настоящее положение может быть изменено (дополнено).</w:t>
      </w:r>
    </w:p>
    <w:p w:rsidR="007C3A3F" w:rsidRPr="007C3A3F" w:rsidRDefault="000460AF" w:rsidP="007C3A3F">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 xml:space="preserve">Проекты изменений (дополнений)  к настоящему Положению разрабатываются заместителем директора школы, принимаются </w:t>
      </w:r>
      <w:r w:rsidRPr="007C3A3F">
        <w:rPr>
          <w:rFonts w:ascii="Times New Roman" w:eastAsia="Times New Roman" w:hAnsi="Times New Roman" w:cs="Times New Roman"/>
          <w:sz w:val="28"/>
          <w:szCs w:val="28"/>
          <w:lang w:eastAsia="ru-RU"/>
        </w:rPr>
        <w:lastRenderedPageBreak/>
        <w:t>педагогическим советом школы и утверждаются директором школы. Изменения (дополнения) к настоящему положению вступают в силу с 1 сентября следующего учебного года, если приказом директора не будет установлен иной срок вступления в силу. Текст настоящего положения размещается на официальном сайте школы, своевременно обновляется в соответствии с внесёнными изменениями (дополнениями) в течение десяти дней с момента утверждения изменений (дополнений).</w:t>
      </w:r>
    </w:p>
    <w:p w:rsidR="007C3A3F" w:rsidRPr="007C3A3F" w:rsidRDefault="000460AF" w:rsidP="007C3A3F">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 xml:space="preserve"> Настоящее положение должно быть признано недействительным и разработано заново в случае переименования, изменения вида и (или) реорганизации школы.</w:t>
      </w:r>
    </w:p>
    <w:p w:rsidR="007C3A3F" w:rsidRPr="007C3A3F" w:rsidRDefault="000460AF" w:rsidP="007C3A3F">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Руководители и педагогические работники школы несут предусмотренную трудовым законодательством Российской Федерации дисциплинарную ответственность за своевременное, точное и полное выполнение возложенных на них обязанностей и надлежащее пользование предоставленных им прав в соответствии с настоящим положением.</w:t>
      </w:r>
    </w:p>
    <w:p w:rsidR="007C3A3F" w:rsidRPr="007C3A3F" w:rsidRDefault="000460AF" w:rsidP="000460AF">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Обучающиеся и их родители (законные представители) несут ответственность за нарушение настоящего положения в части, их касающейся, в соответствии с законодательством Российской Федерации в области образования и уставом школы</w:t>
      </w:r>
    </w:p>
    <w:p w:rsidR="001A79B8" w:rsidRPr="007C3A3F" w:rsidRDefault="000460AF" w:rsidP="000460AF">
      <w:pPr>
        <w:pStyle w:val="a3"/>
        <w:numPr>
          <w:ilvl w:val="1"/>
          <w:numId w:val="7"/>
        </w:numPr>
        <w:spacing w:after="0"/>
        <w:jc w:val="both"/>
        <w:rPr>
          <w:rFonts w:ascii="Times New Roman" w:eastAsia="Times New Roman" w:hAnsi="Times New Roman" w:cs="Times New Roman"/>
          <w:b/>
          <w:sz w:val="28"/>
          <w:szCs w:val="28"/>
          <w:lang w:eastAsia="ru-RU"/>
        </w:rPr>
      </w:pPr>
      <w:r w:rsidRPr="007C3A3F">
        <w:rPr>
          <w:rFonts w:ascii="Times New Roman" w:eastAsia="Times New Roman" w:hAnsi="Times New Roman" w:cs="Times New Roman"/>
          <w:sz w:val="28"/>
          <w:szCs w:val="28"/>
          <w:lang w:eastAsia="ru-RU"/>
        </w:rPr>
        <w:t>Настоящее положение доводится до сведения обучающихся и их родителей (законных представителей) путем размещения на официальном сайте школы в сети Интернет</w:t>
      </w:r>
    </w:p>
    <w:sectPr w:rsidR="001A79B8" w:rsidRPr="007C3A3F" w:rsidSect="000516FF">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A3F" w:rsidRDefault="007C3A3F" w:rsidP="007C3A3F">
      <w:pPr>
        <w:spacing w:after="0" w:line="240" w:lineRule="auto"/>
      </w:pPr>
      <w:r>
        <w:separator/>
      </w:r>
    </w:p>
  </w:endnote>
  <w:endnote w:type="continuationSeparator" w:id="0">
    <w:p w:rsidR="007C3A3F" w:rsidRDefault="007C3A3F" w:rsidP="007C3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A3F" w:rsidRDefault="007C3A3F">
    <w:pPr>
      <w:pStyle w:val="a6"/>
      <w:jc w:val="center"/>
    </w:pPr>
  </w:p>
  <w:p w:rsidR="007C3A3F" w:rsidRDefault="007C3A3F" w:rsidP="000516FF">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A3F" w:rsidRDefault="007C3A3F" w:rsidP="007C3A3F">
      <w:pPr>
        <w:spacing w:after="0" w:line="240" w:lineRule="auto"/>
      </w:pPr>
      <w:r>
        <w:separator/>
      </w:r>
    </w:p>
  </w:footnote>
  <w:footnote w:type="continuationSeparator" w:id="0">
    <w:p w:rsidR="007C3A3F" w:rsidRDefault="007C3A3F" w:rsidP="007C3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B56B6"/>
    <w:multiLevelType w:val="multilevel"/>
    <w:tmpl w:val="9F8C2BE2"/>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7957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3D708A"/>
    <w:multiLevelType w:val="multilevel"/>
    <w:tmpl w:val="A5DA4BB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1BE5E36"/>
    <w:multiLevelType w:val="hybridMultilevel"/>
    <w:tmpl w:val="074425E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7FC4AD3"/>
    <w:multiLevelType w:val="hybridMultilevel"/>
    <w:tmpl w:val="6764F136"/>
    <w:lvl w:ilvl="0" w:tplc="63F051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8DE3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A03D7C"/>
    <w:multiLevelType w:val="hybridMultilevel"/>
    <w:tmpl w:val="1B806C8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5E89771D"/>
    <w:multiLevelType w:val="multilevel"/>
    <w:tmpl w:val="A5DA4BB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2CC7397"/>
    <w:multiLevelType w:val="multilevel"/>
    <w:tmpl w:val="A5DA4BB0"/>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DC61AA8"/>
    <w:multiLevelType w:val="hybridMultilevel"/>
    <w:tmpl w:val="88E2B38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5"/>
  </w:num>
  <w:num w:numId="2">
    <w:abstractNumId w:val="6"/>
  </w:num>
  <w:num w:numId="3">
    <w:abstractNumId w:val="3"/>
  </w:num>
  <w:num w:numId="4">
    <w:abstractNumId w:val="9"/>
  </w:num>
  <w:num w:numId="5">
    <w:abstractNumId w:val="0"/>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460AF"/>
    <w:rsid w:val="00036E4D"/>
    <w:rsid w:val="00043DFC"/>
    <w:rsid w:val="000460AF"/>
    <w:rsid w:val="000516FF"/>
    <w:rsid w:val="000754B9"/>
    <w:rsid w:val="0008663A"/>
    <w:rsid w:val="000931B7"/>
    <w:rsid w:val="000C5A1D"/>
    <w:rsid w:val="000C70BB"/>
    <w:rsid w:val="00177BD9"/>
    <w:rsid w:val="001A79B8"/>
    <w:rsid w:val="002421B9"/>
    <w:rsid w:val="00294F28"/>
    <w:rsid w:val="002C0839"/>
    <w:rsid w:val="0037596A"/>
    <w:rsid w:val="004358D4"/>
    <w:rsid w:val="00525D45"/>
    <w:rsid w:val="005B2693"/>
    <w:rsid w:val="00702AA4"/>
    <w:rsid w:val="007A7FD0"/>
    <w:rsid w:val="007C3A3F"/>
    <w:rsid w:val="008D5EA9"/>
    <w:rsid w:val="00927028"/>
    <w:rsid w:val="009748F0"/>
    <w:rsid w:val="009A5D72"/>
    <w:rsid w:val="009D7743"/>
    <w:rsid w:val="00A43C98"/>
    <w:rsid w:val="00A74E9F"/>
    <w:rsid w:val="00AA50C1"/>
    <w:rsid w:val="00B86341"/>
    <w:rsid w:val="00B878B2"/>
    <w:rsid w:val="00BD58E7"/>
    <w:rsid w:val="00ED7C7F"/>
    <w:rsid w:val="00EE1086"/>
    <w:rsid w:val="00F029C4"/>
    <w:rsid w:val="00F71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0AF"/>
    <w:pPr>
      <w:ind w:left="720"/>
      <w:contextualSpacing/>
    </w:pPr>
  </w:style>
  <w:style w:type="paragraph" w:styleId="a4">
    <w:name w:val="header"/>
    <w:basedOn w:val="a"/>
    <w:link w:val="a5"/>
    <w:uiPriority w:val="99"/>
    <w:unhideWhenUsed/>
    <w:rsid w:val="007C3A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3A3F"/>
  </w:style>
  <w:style w:type="paragraph" w:styleId="a6">
    <w:name w:val="footer"/>
    <w:basedOn w:val="a"/>
    <w:link w:val="a7"/>
    <w:uiPriority w:val="99"/>
    <w:unhideWhenUsed/>
    <w:rsid w:val="007C3A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3A3F"/>
  </w:style>
  <w:style w:type="paragraph" w:styleId="a8">
    <w:name w:val="Balloon Text"/>
    <w:basedOn w:val="a"/>
    <w:link w:val="a9"/>
    <w:uiPriority w:val="99"/>
    <w:semiHidden/>
    <w:unhideWhenUsed/>
    <w:rsid w:val="000516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16FF"/>
    <w:rPr>
      <w:rFonts w:ascii="Tahoma" w:hAnsi="Tahoma" w:cs="Tahoma"/>
      <w:sz w:val="16"/>
      <w:szCs w:val="16"/>
    </w:rPr>
  </w:style>
  <w:style w:type="paragraph" w:styleId="aa">
    <w:name w:val="No Spacing"/>
    <w:uiPriority w:val="1"/>
    <w:qFormat/>
    <w:rsid w:val="00525D45"/>
    <w:pPr>
      <w:spacing w:after="0" w:line="240" w:lineRule="auto"/>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3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0AF"/>
    <w:pPr>
      <w:ind w:left="720"/>
      <w:contextualSpacing/>
    </w:pPr>
  </w:style>
  <w:style w:type="paragraph" w:styleId="a4">
    <w:name w:val="header"/>
    <w:basedOn w:val="a"/>
    <w:link w:val="a5"/>
    <w:uiPriority w:val="99"/>
    <w:unhideWhenUsed/>
    <w:rsid w:val="007C3A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3A3F"/>
  </w:style>
  <w:style w:type="paragraph" w:styleId="a6">
    <w:name w:val="footer"/>
    <w:basedOn w:val="a"/>
    <w:link w:val="a7"/>
    <w:uiPriority w:val="99"/>
    <w:unhideWhenUsed/>
    <w:rsid w:val="007C3A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3A3F"/>
  </w:style>
  <w:style w:type="paragraph" w:styleId="a8">
    <w:name w:val="Balloon Text"/>
    <w:basedOn w:val="a"/>
    <w:link w:val="a9"/>
    <w:uiPriority w:val="99"/>
    <w:semiHidden/>
    <w:unhideWhenUsed/>
    <w:rsid w:val="000516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1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15</Pages>
  <Words>4199</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Aser Externa 5635</cp:lastModifiedBy>
  <cp:revision>8</cp:revision>
  <cp:lastPrinted>2017-11-12T12:55:00Z</cp:lastPrinted>
  <dcterms:created xsi:type="dcterms:W3CDTF">2015-11-04T20:44:00Z</dcterms:created>
  <dcterms:modified xsi:type="dcterms:W3CDTF">2017-11-13T13:00:00Z</dcterms:modified>
</cp:coreProperties>
</file>